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7FA" w:rsidRDefault="000217FA"/>
    <w:p w:rsidR="000217FA" w:rsidRDefault="000217FA" w:rsidP="000320FA">
      <w:pPr>
        <w:jc w:val="center"/>
        <w:rPr>
          <w:color w:val="0000FF"/>
          <w:sz w:val="56"/>
        </w:rPr>
      </w:pPr>
      <w:r>
        <w:rPr>
          <w:rFonts w:hint="eastAsia"/>
          <w:color w:val="0000FF"/>
          <w:sz w:val="56"/>
        </w:rPr>
        <w:t>西丽校区</w:t>
      </w:r>
      <w:r>
        <w:rPr>
          <w:rFonts w:hint="eastAsia"/>
          <w:color w:val="0000FF"/>
          <w:sz w:val="56"/>
        </w:rPr>
        <w:t>A6</w:t>
      </w:r>
      <w:r>
        <w:rPr>
          <w:rFonts w:hint="eastAsia"/>
          <w:color w:val="0000FF"/>
          <w:sz w:val="56"/>
        </w:rPr>
        <w:t>五、六层生命学院二次装修工程</w:t>
      </w:r>
    </w:p>
    <w:p w:rsidR="000217FA" w:rsidRDefault="000217FA" w:rsidP="000320FA">
      <w:pPr>
        <w:jc w:val="center"/>
        <w:rPr>
          <w:color w:val="0000FF"/>
          <w:sz w:val="56"/>
        </w:rPr>
      </w:pPr>
    </w:p>
    <w:p w:rsidR="000217FA" w:rsidRDefault="000217FA"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0217FA" w:rsidRDefault="000217FA" w:rsidP="000320FA">
      <w:pPr>
        <w:jc w:val="center"/>
        <w:rPr>
          <w:color w:val="000000"/>
          <w:sz w:val="30"/>
        </w:rPr>
      </w:pPr>
      <w:r>
        <w:rPr>
          <w:rFonts w:hint="eastAsia"/>
          <w:color w:val="000000"/>
          <w:sz w:val="30"/>
        </w:rPr>
        <w:t>（招标编号：</w:t>
      </w:r>
      <w:r>
        <w:rPr>
          <w:rFonts w:hint="eastAsia"/>
          <w:color w:val="FF0000"/>
          <w:sz w:val="30"/>
        </w:rPr>
        <w:t>SZU2016283GC</w:t>
      </w:r>
      <w:r>
        <w:rPr>
          <w:rFonts w:hint="eastAsia"/>
          <w:color w:val="000000"/>
          <w:sz w:val="30"/>
        </w:rPr>
        <w:t>）</w:t>
      </w:r>
    </w:p>
    <w:p w:rsidR="000217FA" w:rsidRDefault="000217FA" w:rsidP="000320FA">
      <w:pPr>
        <w:jc w:val="center"/>
        <w:rPr>
          <w:color w:val="000000"/>
          <w:sz w:val="90"/>
        </w:rPr>
      </w:pPr>
    </w:p>
    <w:p w:rsidR="000217FA" w:rsidRDefault="000217FA" w:rsidP="000320FA">
      <w:pPr>
        <w:jc w:val="center"/>
        <w:rPr>
          <w:color w:val="000000"/>
          <w:sz w:val="90"/>
        </w:rPr>
      </w:pPr>
    </w:p>
    <w:p w:rsidR="000217FA" w:rsidRDefault="000217FA" w:rsidP="000320FA">
      <w:pPr>
        <w:jc w:val="center"/>
        <w:rPr>
          <w:color w:val="000000"/>
          <w:sz w:val="90"/>
        </w:rPr>
      </w:pPr>
    </w:p>
    <w:p w:rsidR="000217FA" w:rsidRDefault="000217FA" w:rsidP="000320FA">
      <w:pPr>
        <w:jc w:val="center"/>
        <w:rPr>
          <w:color w:val="000000"/>
          <w:sz w:val="90"/>
        </w:rPr>
      </w:pPr>
    </w:p>
    <w:p w:rsidR="000217FA" w:rsidRDefault="000217FA" w:rsidP="000320FA">
      <w:pPr>
        <w:jc w:val="center"/>
        <w:rPr>
          <w:color w:val="000000"/>
          <w:sz w:val="30"/>
        </w:rPr>
      </w:pPr>
      <w:r>
        <w:rPr>
          <w:rFonts w:hint="eastAsia"/>
          <w:color w:val="000000"/>
          <w:sz w:val="30"/>
        </w:rPr>
        <w:t>深圳大学招投标管理中心</w:t>
      </w:r>
    </w:p>
    <w:p w:rsidR="000217FA" w:rsidRDefault="000217FA" w:rsidP="000320FA">
      <w:pPr>
        <w:jc w:val="center"/>
        <w:rPr>
          <w:color w:val="000000"/>
          <w:sz w:val="30"/>
        </w:rPr>
      </w:pPr>
      <w:r>
        <w:rPr>
          <w:rFonts w:hint="eastAsia"/>
          <w:color w:val="FF0000"/>
          <w:sz w:val="30"/>
        </w:rPr>
        <w:t>二零一六年九月</w:t>
      </w:r>
    </w:p>
    <w:p w:rsidR="000217FA" w:rsidRDefault="000217FA">
      <w:pPr>
        <w:widowControl/>
        <w:jc w:val="left"/>
        <w:rPr>
          <w:color w:val="000000"/>
          <w:sz w:val="30"/>
        </w:rPr>
      </w:pPr>
      <w:r>
        <w:rPr>
          <w:color w:val="000000"/>
          <w:sz w:val="30"/>
        </w:rPr>
        <w:br w:type="page"/>
      </w:r>
    </w:p>
    <w:p w:rsidR="000217FA" w:rsidRPr="003B2D15" w:rsidRDefault="000217FA"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78013E" w:rsidRDefault="000217FA" w:rsidP="0078013E">
      <w:pPr>
        <w:spacing w:beforeLines="50" w:before="156"/>
        <w:ind w:firstLine="420"/>
        <w:jc w:val="left"/>
        <w:rPr>
          <w:rFonts w:hint="eastAsia"/>
          <w:color w:val="000000"/>
          <w:szCs w:val="21"/>
        </w:rPr>
      </w:pPr>
      <w:bookmarkStart w:id="0" w:name="投标邀请书"/>
      <w:r w:rsidRPr="00F82990">
        <w:rPr>
          <w:rFonts w:hint="eastAsia"/>
          <w:color w:val="000000"/>
          <w:szCs w:val="21"/>
        </w:rPr>
        <w:t>经深圳大学批准，现就</w:t>
      </w:r>
      <w:r w:rsidRPr="00F82990">
        <w:rPr>
          <w:rFonts w:hint="eastAsia"/>
          <w:color w:val="000000"/>
          <w:szCs w:val="21"/>
        </w:rPr>
        <w:t xml:space="preserve"> </w:t>
      </w:r>
      <w:r>
        <w:rPr>
          <w:rFonts w:hint="eastAsia"/>
          <w:color w:val="FF0000"/>
          <w:szCs w:val="21"/>
        </w:rPr>
        <w:t>西丽校区</w:t>
      </w:r>
      <w:r>
        <w:rPr>
          <w:rFonts w:hint="eastAsia"/>
          <w:color w:val="FF0000"/>
          <w:szCs w:val="21"/>
        </w:rPr>
        <w:t>A6</w:t>
      </w:r>
      <w:r>
        <w:rPr>
          <w:rFonts w:hint="eastAsia"/>
          <w:color w:val="FF0000"/>
          <w:szCs w:val="21"/>
        </w:rPr>
        <w:t>五、六层生命学院二次装修工程</w:t>
      </w:r>
      <w:r w:rsidRPr="00F82990">
        <w:rPr>
          <w:rFonts w:hint="eastAsia"/>
          <w:color w:val="000000"/>
          <w:szCs w:val="21"/>
        </w:rPr>
        <w:t xml:space="preserve"> </w:t>
      </w:r>
      <w:r w:rsidRPr="00F82990">
        <w:rPr>
          <w:rFonts w:hint="eastAsia"/>
          <w:color w:val="000000"/>
          <w:szCs w:val="21"/>
        </w:rPr>
        <w:t>项目进行</w:t>
      </w:r>
      <w:r w:rsidR="0078013E">
        <w:rPr>
          <w:rFonts w:hint="eastAsia"/>
          <w:color w:val="000000"/>
          <w:szCs w:val="21"/>
        </w:rPr>
        <w:t>邀请</w:t>
      </w:r>
      <w:r w:rsidR="0078013E" w:rsidRPr="00F82990">
        <w:rPr>
          <w:rFonts w:hint="eastAsia"/>
          <w:color w:val="000000"/>
          <w:szCs w:val="21"/>
        </w:rPr>
        <w:t>招标，欢迎</w:t>
      </w:r>
      <w:r w:rsidR="0078013E">
        <w:rPr>
          <w:rFonts w:hint="eastAsia"/>
          <w:color w:val="000000"/>
          <w:szCs w:val="21"/>
        </w:rPr>
        <w:t>受邀</w:t>
      </w:r>
      <w:r w:rsidR="0078013E" w:rsidRPr="00F82990">
        <w:rPr>
          <w:rFonts w:hint="eastAsia"/>
          <w:color w:val="000000"/>
          <w:szCs w:val="21"/>
        </w:rPr>
        <w:t>的企业参加投标，具体事项如下：</w:t>
      </w:r>
    </w:p>
    <w:p w:rsidR="000217FA" w:rsidRPr="00F82990" w:rsidRDefault="000217FA" w:rsidP="0078013E">
      <w:pPr>
        <w:spacing w:beforeLines="50" w:before="156"/>
        <w:jc w:val="left"/>
        <w:rPr>
          <w:color w:val="000000"/>
          <w:szCs w:val="21"/>
        </w:rPr>
      </w:pPr>
      <w:bookmarkStart w:id="1" w:name="_GoBack"/>
      <w:bookmarkEnd w:id="1"/>
      <w:r w:rsidRPr="00F82990">
        <w:rPr>
          <w:rFonts w:hint="eastAsia"/>
          <w:color w:val="000000"/>
          <w:szCs w:val="21"/>
        </w:rPr>
        <w:t>1.</w:t>
      </w:r>
      <w:r w:rsidRPr="00F82990">
        <w:rPr>
          <w:rFonts w:hint="eastAsia"/>
          <w:color w:val="000000"/>
          <w:szCs w:val="21"/>
        </w:rPr>
        <w:t>招标编号：</w:t>
      </w:r>
      <w:r>
        <w:rPr>
          <w:rFonts w:hint="eastAsia"/>
          <w:color w:val="FF0000"/>
          <w:szCs w:val="21"/>
        </w:rPr>
        <w:t>SZU2016283GC</w:t>
      </w:r>
    </w:p>
    <w:p w:rsidR="000217FA" w:rsidRPr="00F82990" w:rsidRDefault="000217FA"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西丽校区</w:t>
      </w:r>
      <w:r>
        <w:rPr>
          <w:rFonts w:hint="eastAsia"/>
          <w:color w:val="FF0000"/>
          <w:szCs w:val="21"/>
        </w:rPr>
        <w:t>A6</w:t>
      </w:r>
      <w:r>
        <w:rPr>
          <w:rFonts w:hint="eastAsia"/>
          <w:color w:val="FF0000"/>
          <w:szCs w:val="21"/>
        </w:rPr>
        <w:t>五、六层生命学院二次装修工程</w:t>
      </w:r>
    </w:p>
    <w:p w:rsidR="000217FA" w:rsidRPr="00F82990" w:rsidRDefault="000217FA"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原</w:t>
      </w:r>
      <w:proofErr w:type="gramStart"/>
      <w:r>
        <w:rPr>
          <w:rFonts w:hint="eastAsia"/>
          <w:color w:val="FF0000"/>
          <w:szCs w:val="21"/>
        </w:rPr>
        <w:t>顶天花喷白色防霉耐擦乳胶漆</w:t>
      </w:r>
      <w:proofErr w:type="gramEnd"/>
      <w:r>
        <w:rPr>
          <w:rFonts w:hint="eastAsia"/>
          <w:color w:val="FF0000"/>
          <w:szCs w:val="21"/>
        </w:rPr>
        <w:t>；</w:t>
      </w:r>
      <w:r>
        <w:rPr>
          <w:rFonts w:hint="eastAsia"/>
          <w:color w:val="FF0000"/>
          <w:szCs w:val="21"/>
        </w:rPr>
        <w:t>2</w:t>
      </w:r>
      <w:r>
        <w:rPr>
          <w:rFonts w:hint="eastAsia"/>
          <w:color w:val="FF0000"/>
          <w:szCs w:val="21"/>
        </w:rPr>
        <w:t>玻璃隔断安装；</w:t>
      </w:r>
      <w:r>
        <w:rPr>
          <w:rFonts w:hint="eastAsia"/>
          <w:color w:val="FF0000"/>
          <w:szCs w:val="21"/>
        </w:rPr>
        <w:t>3</w:t>
      </w:r>
      <w:r>
        <w:rPr>
          <w:rFonts w:hint="eastAsia"/>
          <w:color w:val="FF0000"/>
          <w:szCs w:val="21"/>
        </w:rPr>
        <w:t>天花轻钢龙骨安装（</w:t>
      </w:r>
      <w:r>
        <w:rPr>
          <w:rFonts w:hint="eastAsia"/>
          <w:color w:val="FF0000"/>
          <w:szCs w:val="21"/>
        </w:rPr>
        <w:t>600*600*2</w:t>
      </w:r>
      <w:r>
        <w:rPr>
          <w:rFonts w:hint="eastAsia"/>
          <w:color w:val="FF0000"/>
          <w:szCs w:val="21"/>
        </w:rPr>
        <w:t>微孔铝板、双层高密度硅酸钙板、轻钢龙骨珍珠岩吸声板）；</w:t>
      </w:r>
      <w:r>
        <w:rPr>
          <w:rFonts w:hint="eastAsia"/>
          <w:color w:val="FF0000"/>
          <w:szCs w:val="21"/>
        </w:rPr>
        <w:t xml:space="preserve"> 4</w:t>
      </w:r>
      <w:r>
        <w:rPr>
          <w:rFonts w:hint="eastAsia"/>
          <w:color w:val="FF0000"/>
          <w:szCs w:val="21"/>
        </w:rPr>
        <w:t>电气配线配管</w:t>
      </w:r>
      <w:r w:rsidR="00041AF2">
        <w:rPr>
          <w:rFonts w:hint="eastAsia"/>
          <w:color w:val="FF0000"/>
          <w:szCs w:val="21"/>
        </w:rPr>
        <w:t>;</w:t>
      </w:r>
      <w:r>
        <w:rPr>
          <w:rFonts w:hint="eastAsia"/>
          <w:color w:val="FF0000"/>
          <w:szCs w:val="21"/>
        </w:rPr>
        <w:t xml:space="preserve"> 5</w:t>
      </w:r>
      <w:r>
        <w:rPr>
          <w:rFonts w:hint="eastAsia"/>
          <w:color w:val="FF0000"/>
          <w:szCs w:val="21"/>
        </w:rPr>
        <w:t>墙面装饰板等</w:t>
      </w:r>
      <w:r w:rsidR="00041AF2">
        <w:rPr>
          <w:rFonts w:hint="eastAsia"/>
          <w:color w:val="FF0000"/>
          <w:szCs w:val="21"/>
        </w:rPr>
        <w:t>;</w:t>
      </w:r>
    </w:p>
    <w:bookmarkEnd w:id="0"/>
    <w:p w:rsidR="00041AF2" w:rsidRPr="00F82990" w:rsidRDefault="00041AF2" w:rsidP="00041AF2">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深圳大学西丽校区</w:t>
      </w:r>
    </w:p>
    <w:p w:rsidR="00041AF2" w:rsidRDefault="00041AF2" w:rsidP="00041AF2">
      <w:pPr>
        <w:spacing w:beforeLines="50" w:before="156"/>
        <w:jc w:val="left"/>
        <w:rPr>
          <w:rFonts w:ascii="宋体" w:hAnsi="宋体" w:cs="宋体"/>
          <w:kern w:val="0"/>
          <w:szCs w:val="21"/>
        </w:rPr>
      </w:pPr>
      <w:r>
        <w:rPr>
          <w:rFonts w:hint="eastAsia"/>
          <w:color w:val="000000"/>
          <w:szCs w:val="21"/>
        </w:rPr>
        <w:t>5</w:t>
      </w:r>
      <w:r w:rsidRPr="00F82990">
        <w:rPr>
          <w:rFonts w:hint="eastAsia"/>
          <w:color w:val="000000"/>
          <w:szCs w:val="21"/>
        </w:rPr>
        <w:t>.</w:t>
      </w:r>
      <w:r w:rsidRPr="003D18CA">
        <w:rPr>
          <w:rFonts w:ascii="宋体" w:hAnsi="宋体" w:cs="宋体" w:hint="eastAsia"/>
          <w:kern w:val="0"/>
          <w:szCs w:val="21"/>
        </w:rPr>
        <w:t xml:space="preserve"> </w:t>
      </w:r>
      <w:r w:rsidRPr="00EE7636">
        <w:rPr>
          <w:rFonts w:ascii="宋体" w:hAnsi="宋体" w:cs="宋体" w:hint="eastAsia"/>
          <w:kern w:val="0"/>
          <w:szCs w:val="21"/>
        </w:rPr>
        <w:t>拟邀请</w:t>
      </w:r>
      <w:r w:rsidRPr="00EE7636">
        <w:rPr>
          <w:rFonts w:ascii="宋体" w:hAnsi="宋体" w:cs="宋体"/>
          <w:kern w:val="0"/>
          <w:szCs w:val="21"/>
        </w:rPr>
        <w:t>的</w:t>
      </w:r>
      <w:r w:rsidRPr="00EE7636">
        <w:rPr>
          <w:rFonts w:ascii="宋体" w:hAnsi="宋体" w:cs="宋体" w:hint="eastAsia"/>
          <w:kern w:val="0"/>
          <w:szCs w:val="21"/>
        </w:rPr>
        <w:t>投标单位</w:t>
      </w:r>
      <w:r w:rsidRPr="00EE7636">
        <w:rPr>
          <w:rFonts w:ascii="宋体" w:hAnsi="宋体" w:cs="宋体"/>
          <w:kern w:val="0"/>
          <w:szCs w:val="21"/>
        </w:rPr>
        <w:t>为</w:t>
      </w:r>
      <w:r w:rsidRPr="00EE7636">
        <w:rPr>
          <w:rFonts w:ascii="宋体" w:hAnsi="宋体" w:cs="宋体" w:hint="eastAsia"/>
          <w:kern w:val="0"/>
          <w:szCs w:val="21"/>
        </w:rPr>
        <w:t>：</w:t>
      </w:r>
    </w:p>
    <w:p w:rsidR="00041AF2" w:rsidRPr="003D18CA" w:rsidRDefault="00041AF2" w:rsidP="00041AF2">
      <w:pPr>
        <w:ind w:firstLineChars="200" w:firstLine="420"/>
        <w:rPr>
          <w:rFonts w:ascii="宋体" w:hAnsi="宋体" w:cs="宋体"/>
          <w:kern w:val="0"/>
          <w:szCs w:val="21"/>
        </w:rPr>
      </w:pPr>
      <w:r>
        <w:rPr>
          <w:rFonts w:ascii="宋体" w:hAnsi="宋体" w:cs="宋体" w:hint="eastAsia"/>
          <w:kern w:val="0"/>
          <w:szCs w:val="21"/>
        </w:rPr>
        <w:t>1.</w:t>
      </w:r>
      <w:r w:rsidRPr="003D18CA">
        <w:rPr>
          <w:rFonts w:ascii="宋体" w:hAnsi="宋体" w:cs="宋体" w:hint="eastAsia"/>
          <w:kern w:val="0"/>
          <w:szCs w:val="21"/>
        </w:rPr>
        <w:t>中国建筑第八工程局有限公司</w:t>
      </w:r>
    </w:p>
    <w:p w:rsidR="00041AF2" w:rsidRPr="003D18CA" w:rsidRDefault="00041AF2" w:rsidP="00041AF2">
      <w:pPr>
        <w:ind w:firstLineChars="200" w:firstLine="420"/>
        <w:rPr>
          <w:rFonts w:ascii="宋体" w:hAnsi="宋体" w:cs="宋体"/>
          <w:kern w:val="0"/>
          <w:szCs w:val="21"/>
        </w:rPr>
      </w:pPr>
      <w:r w:rsidRPr="003D18CA">
        <w:rPr>
          <w:rFonts w:ascii="宋体" w:hAnsi="宋体" w:cs="宋体" w:hint="eastAsia"/>
          <w:kern w:val="0"/>
          <w:szCs w:val="21"/>
        </w:rPr>
        <w:t>2.深圳市</w:t>
      </w:r>
      <w:proofErr w:type="gramStart"/>
      <w:r w:rsidRPr="003D18CA">
        <w:rPr>
          <w:rFonts w:ascii="宋体" w:hAnsi="宋体" w:cs="宋体" w:hint="eastAsia"/>
          <w:kern w:val="0"/>
          <w:szCs w:val="21"/>
        </w:rPr>
        <w:t>华剑建设</w:t>
      </w:r>
      <w:proofErr w:type="gramEnd"/>
      <w:r w:rsidRPr="003D18CA">
        <w:rPr>
          <w:rFonts w:ascii="宋体" w:hAnsi="宋体" w:cs="宋体" w:hint="eastAsia"/>
          <w:kern w:val="0"/>
          <w:szCs w:val="21"/>
        </w:rPr>
        <w:t>集团有限公司</w:t>
      </w:r>
    </w:p>
    <w:p w:rsidR="00041AF2" w:rsidRPr="003D18CA" w:rsidRDefault="00041AF2" w:rsidP="00041AF2">
      <w:pPr>
        <w:ind w:firstLineChars="200" w:firstLine="420"/>
        <w:rPr>
          <w:rFonts w:ascii="宋体" w:hAnsi="宋体" w:cs="宋体"/>
          <w:kern w:val="0"/>
          <w:szCs w:val="21"/>
        </w:rPr>
      </w:pPr>
      <w:r w:rsidRPr="003D18CA">
        <w:rPr>
          <w:rFonts w:ascii="宋体" w:hAnsi="宋体" w:cs="宋体" w:hint="eastAsia"/>
          <w:kern w:val="0"/>
          <w:szCs w:val="21"/>
        </w:rPr>
        <w:t>3.上海宝冶集团有限公司</w:t>
      </w:r>
    </w:p>
    <w:p w:rsidR="00041AF2" w:rsidRPr="00F82990" w:rsidRDefault="00041AF2" w:rsidP="00041AF2">
      <w:pPr>
        <w:spacing w:beforeLines="50" w:before="156"/>
        <w:jc w:val="left"/>
        <w:rPr>
          <w:rFonts w:cs="Times New Roman"/>
          <w:color w:val="000000"/>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招标文件发售时间</w:t>
      </w:r>
      <w:r w:rsidRPr="00F82990">
        <w:rPr>
          <w:rFonts w:hint="eastAsia"/>
          <w:color w:val="000000"/>
          <w:szCs w:val="21"/>
        </w:rPr>
        <w:t>:</w:t>
      </w:r>
      <w:r w:rsidRPr="002724ED">
        <w:rPr>
          <w:color w:val="FF0000"/>
        </w:rPr>
        <w:t xml:space="preserve"> </w:t>
      </w:r>
      <w:r>
        <w:rPr>
          <w:color w:val="FF0000"/>
        </w:rPr>
        <w:t>2016</w:t>
      </w:r>
      <w:r>
        <w:rPr>
          <w:rFonts w:cs="宋体" w:hint="eastAsia"/>
          <w:color w:val="FF0000"/>
        </w:rPr>
        <w:t>年</w:t>
      </w:r>
      <w:r>
        <w:rPr>
          <w:color w:val="FF0000"/>
        </w:rPr>
        <w:t>09</w:t>
      </w:r>
      <w:r>
        <w:rPr>
          <w:rFonts w:cs="宋体" w:hint="eastAsia"/>
          <w:color w:val="FF0000"/>
        </w:rPr>
        <w:t>月</w:t>
      </w:r>
      <w:r>
        <w:rPr>
          <w:rFonts w:hint="eastAsia"/>
          <w:color w:val="FF0000"/>
        </w:rPr>
        <w:t>30</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2016</w:t>
      </w:r>
      <w:r>
        <w:rPr>
          <w:rFonts w:cs="宋体" w:hint="eastAsia"/>
          <w:color w:val="FF0000"/>
        </w:rPr>
        <w:t>年</w:t>
      </w:r>
      <w:r>
        <w:rPr>
          <w:color w:val="FF0000"/>
        </w:rPr>
        <w:t>10</w:t>
      </w:r>
      <w:r>
        <w:rPr>
          <w:rFonts w:cs="宋体" w:hint="eastAsia"/>
          <w:color w:val="FF0000"/>
        </w:rPr>
        <w:t>月</w:t>
      </w:r>
      <w:r>
        <w:rPr>
          <w:rFonts w:hint="eastAsia"/>
          <w:color w:val="FF0000"/>
        </w:rPr>
        <w:t>13</w:t>
      </w:r>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sidRPr="002724ED">
        <w:rPr>
          <w:rFonts w:cs="宋体" w:hint="eastAsia"/>
          <w:color w:val="FF0000"/>
        </w:rPr>
        <w:t>预算上限：</w:t>
      </w:r>
      <w:r w:rsidRPr="00041AF2">
        <w:rPr>
          <w:rFonts w:cs="宋体" w:hint="eastAsia"/>
          <w:color w:val="FF0000"/>
        </w:rPr>
        <w:t>680274.23</w:t>
      </w:r>
      <w:r w:rsidRPr="00041AF2">
        <w:rPr>
          <w:rFonts w:cs="宋体" w:hint="eastAsia"/>
          <w:color w:val="FF0000"/>
        </w:rPr>
        <w:t>元</w:t>
      </w:r>
      <w:proofErr w:type="gramStart"/>
      <w:r w:rsidRPr="002724ED">
        <w:rPr>
          <w:rFonts w:cs="宋体" w:hint="eastAsia"/>
          <w:color w:val="FF0000"/>
        </w:rPr>
        <w:t>元</w:t>
      </w:r>
      <w:proofErr w:type="gramEnd"/>
      <w:r w:rsidRPr="002724ED">
        <w:rPr>
          <w:rFonts w:cs="宋体" w:hint="eastAsia"/>
          <w:color w:val="FF0000"/>
        </w:rPr>
        <w:t>（人民币）</w:t>
      </w:r>
      <w:r>
        <w:rPr>
          <w:rFonts w:cs="宋体" w:hint="eastAsia"/>
          <w:color w:val="FF0000"/>
        </w:rPr>
        <w:t>，收取标书费</w:t>
      </w:r>
      <w:r>
        <w:rPr>
          <w:color w:val="FF0000"/>
        </w:rPr>
        <w:t>150</w:t>
      </w:r>
      <w:r>
        <w:rPr>
          <w:rFonts w:cs="宋体" w:hint="eastAsia"/>
          <w:color w:val="FF0000"/>
        </w:rPr>
        <w:t>元。</w:t>
      </w:r>
    </w:p>
    <w:p w:rsidR="00041AF2" w:rsidRPr="00F82990" w:rsidRDefault="00041AF2" w:rsidP="00041AF2">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041AF2" w:rsidRPr="003D18CA" w:rsidRDefault="00041AF2" w:rsidP="00041AF2">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10</w:t>
      </w:r>
      <w:r>
        <w:rPr>
          <w:rFonts w:hint="eastAsia"/>
          <w:color w:val="FF0000"/>
          <w:szCs w:val="21"/>
        </w:rPr>
        <w:t>月</w:t>
      </w:r>
      <w:r>
        <w:rPr>
          <w:rFonts w:hint="eastAsia"/>
          <w:color w:val="FF0000"/>
          <w:szCs w:val="21"/>
        </w:rPr>
        <w:t>14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041AF2" w:rsidRPr="003D18CA" w:rsidRDefault="00041AF2" w:rsidP="00041AF2">
      <w:pPr>
        <w:spacing w:beforeLines="50" w:before="156"/>
        <w:jc w:val="left"/>
        <w:rPr>
          <w:color w:val="000000"/>
          <w:szCs w:val="21"/>
        </w:rPr>
      </w:pPr>
      <w:r>
        <w:rPr>
          <w:rFonts w:hint="eastAsia"/>
          <w:color w:val="000000"/>
          <w:szCs w:val="21"/>
        </w:rPr>
        <w:t>9</w:t>
      </w:r>
      <w:r w:rsidRPr="00F82990">
        <w:rPr>
          <w:rFonts w:hint="eastAsia"/>
          <w:color w:val="000000"/>
          <w:szCs w:val="21"/>
        </w:rPr>
        <w:t xml:space="preserve">.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10</w:t>
      </w:r>
      <w:r>
        <w:rPr>
          <w:rFonts w:hint="eastAsia"/>
          <w:color w:val="FF0000"/>
          <w:szCs w:val="21"/>
        </w:rPr>
        <w:t>月</w:t>
      </w:r>
      <w:r>
        <w:rPr>
          <w:rFonts w:hint="eastAsia"/>
          <w:color w:val="FF0000"/>
          <w:szCs w:val="21"/>
        </w:rPr>
        <w:t>14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041AF2" w:rsidRPr="00F82990" w:rsidRDefault="00041AF2" w:rsidP="00041AF2">
      <w:pPr>
        <w:spacing w:beforeLines="50" w:before="156"/>
        <w:jc w:val="left"/>
        <w:rPr>
          <w:color w:val="000000"/>
          <w:szCs w:val="21"/>
        </w:rPr>
      </w:pPr>
      <w:r>
        <w:rPr>
          <w:rFonts w:hint="eastAsia"/>
          <w:color w:val="000000"/>
          <w:szCs w:val="21"/>
        </w:rPr>
        <w:t>10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041AF2" w:rsidRPr="00F82990" w:rsidRDefault="00041AF2" w:rsidP="00041AF2">
      <w:pPr>
        <w:spacing w:beforeLines="50" w:before="156"/>
        <w:jc w:val="left"/>
        <w:rPr>
          <w:color w:val="000000"/>
          <w:szCs w:val="21"/>
        </w:rPr>
      </w:pPr>
      <w:r w:rsidRPr="00F82990">
        <w:rPr>
          <w:rFonts w:hint="eastAsia"/>
          <w:color w:val="000000"/>
          <w:szCs w:val="21"/>
        </w:rPr>
        <w:t>1</w:t>
      </w:r>
      <w:r>
        <w:rPr>
          <w:rFonts w:hint="eastAsia"/>
          <w:color w:val="000000"/>
          <w:szCs w:val="21"/>
        </w:rPr>
        <w:t>1</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041AF2" w:rsidRPr="00F82990" w:rsidRDefault="00041AF2" w:rsidP="00041AF2">
      <w:pPr>
        <w:spacing w:beforeLines="50" w:before="156"/>
        <w:jc w:val="left"/>
        <w:rPr>
          <w:color w:val="000000"/>
          <w:szCs w:val="21"/>
        </w:rPr>
      </w:pPr>
      <w:r>
        <w:rPr>
          <w:rFonts w:hint="eastAsia"/>
          <w:color w:val="000000"/>
          <w:szCs w:val="21"/>
        </w:rPr>
        <w:t>12</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041AF2" w:rsidRPr="00C108D9" w:rsidRDefault="00041AF2" w:rsidP="00041AF2">
      <w:pPr>
        <w:spacing w:beforeLines="50" w:before="156"/>
        <w:jc w:val="right"/>
        <w:rPr>
          <w:color w:val="000000"/>
          <w:sz w:val="10"/>
          <w:szCs w:val="10"/>
        </w:rPr>
      </w:pPr>
    </w:p>
    <w:p w:rsidR="00041AF2" w:rsidRPr="00F82990" w:rsidRDefault="00041AF2" w:rsidP="00041AF2">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041AF2" w:rsidRPr="00F82990" w:rsidRDefault="00041AF2" w:rsidP="00041AF2">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041AF2" w:rsidRPr="00F82990" w:rsidRDefault="00041AF2" w:rsidP="00041AF2">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041AF2" w:rsidRPr="00F82990" w:rsidRDefault="00041AF2" w:rsidP="00041AF2">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041AF2" w:rsidRPr="00F82990" w:rsidRDefault="00041AF2" w:rsidP="00041AF2">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041AF2" w:rsidRDefault="00041AF2" w:rsidP="00041AF2">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r>
        <w:rPr>
          <w:color w:val="000000"/>
          <w:sz w:val="24"/>
        </w:rPr>
        <w:br w:type="page"/>
      </w:r>
    </w:p>
    <w:p w:rsidR="000217FA" w:rsidRDefault="000217FA" w:rsidP="000320FA">
      <w:pPr>
        <w:spacing w:beforeLines="50" w:before="156"/>
        <w:jc w:val="center"/>
        <w:rPr>
          <w:color w:val="000000"/>
          <w:sz w:val="50"/>
        </w:rPr>
      </w:pPr>
      <w:r>
        <w:rPr>
          <w:rFonts w:hint="eastAsia"/>
          <w:color w:val="000000"/>
          <w:sz w:val="50"/>
        </w:rPr>
        <w:lastRenderedPageBreak/>
        <w:t>投标人须知</w:t>
      </w:r>
    </w:p>
    <w:p w:rsidR="006F4E8F" w:rsidRPr="003D18CA" w:rsidRDefault="006F4E8F" w:rsidP="006F4E8F">
      <w:pPr>
        <w:spacing w:beforeLines="50" w:before="156"/>
        <w:jc w:val="left"/>
        <w:rPr>
          <w:rFonts w:ascii="仿宋" w:eastAsia="仿宋"/>
          <w:color w:val="000000"/>
          <w:sz w:val="24"/>
        </w:rPr>
      </w:pPr>
      <w:r>
        <w:rPr>
          <w:rFonts w:ascii="仿宋" w:eastAsia="仿宋" w:hint="eastAsia"/>
          <w:color w:val="000000"/>
          <w:sz w:val="24"/>
        </w:rPr>
        <w:t>一、</w:t>
      </w:r>
      <w:r w:rsidRPr="003D18CA">
        <w:rPr>
          <w:rFonts w:ascii="仿宋" w:eastAsia="仿宋" w:hint="eastAsia"/>
          <w:color w:val="000000"/>
          <w:sz w:val="24"/>
        </w:rPr>
        <w:t>拟邀请</w:t>
      </w:r>
      <w:r w:rsidRPr="003D18CA">
        <w:rPr>
          <w:rFonts w:ascii="仿宋" w:eastAsia="仿宋"/>
          <w:color w:val="000000"/>
          <w:sz w:val="24"/>
        </w:rPr>
        <w:t>的</w:t>
      </w:r>
      <w:r w:rsidRPr="003D18CA">
        <w:rPr>
          <w:rFonts w:ascii="仿宋" w:eastAsia="仿宋" w:hint="eastAsia"/>
          <w:color w:val="000000"/>
          <w:sz w:val="24"/>
        </w:rPr>
        <w:t>投标单位</w:t>
      </w:r>
      <w:r w:rsidRPr="003D18CA">
        <w:rPr>
          <w:rFonts w:ascii="仿宋" w:eastAsia="仿宋"/>
          <w:color w:val="000000"/>
          <w:sz w:val="24"/>
        </w:rPr>
        <w:t>为</w:t>
      </w:r>
      <w:r w:rsidRPr="003D18CA">
        <w:rPr>
          <w:rFonts w:ascii="仿宋" w:eastAsia="仿宋" w:hint="eastAsia"/>
          <w:color w:val="000000"/>
          <w:sz w:val="24"/>
        </w:rPr>
        <w:t>：</w:t>
      </w:r>
    </w:p>
    <w:p w:rsidR="006F4E8F" w:rsidRPr="003D18CA" w:rsidRDefault="006F4E8F" w:rsidP="006F4E8F">
      <w:pPr>
        <w:ind w:firstLineChars="200" w:firstLine="480"/>
        <w:rPr>
          <w:rFonts w:ascii="仿宋" w:eastAsia="仿宋"/>
          <w:color w:val="000000"/>
          <w:sz w:val="24"/>
        </w:rPr>
      </w:pPr>
      <w:r>
        <w:rPr>
          <w:rFonts w:ascii="仿宋" w:eastAsia="仿宋" w:hint="eastAsia"/>
          <w:color w:val="000000"/>
          <w:sz w:val="24"/>
        </w:rPr>
        <w:t>1.</w:t>
      </w:r>
      <w:r w:rsidRPr="003D18CA">
        <w:rPr>
          <w:rFonts w:ascii="仿宋" w:eastAsia="仿宋" w:hint="eastAsia"/>
          <w:color w:val="000000"/>
          <w:sz w:val="24"/>
        </w:rPr>
        <w:t>中国建筑第八工程局有限公司</w:t>
      </w:r>
    </w:p>
    <w:p w:rsidR="006F4E8F" w:rsidRPr="003D18CA" w:rsidRDefault="006F4E8F" w:rsidP="006F4E8F">
      <w:pPr>
        <w:ind w:firstLineChars="200" w:firstLine="480"/>
        <w:rPr>
          <w:rFonts w:ascii="仿宋" w:eastAsia="仿宋"/>
          <w:color w:val="000000"/>
          <w:sz w:val="24"/>
        </w:rPr>
      </w:pPr>
      <w:r w:rsidRPr="003D18CA">
        <w:rPr>
          <w:rFonts w:ascii="仿宋" w:eastAsia="仿宋" w:hint="eastAsia"/>
          <w:color w:val="000000"/>
          <w:sz w:val="24"/>
        </w:rPr>
        <w:t>2.深圳市</w:t>
      </w:r>
      <w:proofErr w:type="gramStart"/>
      <w:r w:rsidRPr="003D18CA">
        <w:rPr>
          <w:rFonts w:ascii="仿宋" w:eastAsia="仿宋" w:hint="eastAsia"/>
          <w:color w:val="000000"/>
          <w:sz w:val="24"/>
        </w:rPr>
        <w:t>华剑建设</w:t>
      </w:r>
      <w:proofErr w:type="gramEnd"/>
      <w:r w:rsidRPr="003D18CA">
        <w:rPr>
          <w:rFonts w:ascii="仿宋" w:eastAsia="仿宋" w:hint="eastAsia"/>
          <w:color w:val="000000"/>
          <w:sz w:val="24"/>
        </w:rPr>
        <w:t>集团有限公司</w:t>
      </w:r>
    </w:p>
    <w:p w:rsidR="006F4E8F" w:rsidRPr="003D18CA" w:rsidRDefault="006F4E8F" w:rsidP="006F4E8F">
      <w:pPr>
        <w:ind w:firstLineChars="200" w:firstLine="480"/>
        <w:rPr>
          <w:rFonts w:ascii="仿宋" w:eastAsia="仿宋"/>
          <w:color w:val="000000"/>
          <w:sz w:val="24"/>
        </w:rPr>
      </w:pPr>
      <w:r w:rsidRPr="003D18CA">
        <w:rPr>
          <w:rFonts w:ascii="仿宋" w:eastAsia="仿宋" w:hint="eastAsia"/>
          <w:color w:val="000000"/>
          <w:sz w:val="24"/>
        </w:rPr>
        <w:t>3.上海宝冶集团有限公司</w:t>
      </w:r>
    </w:p>
    <w:p w:rsidR="000217FA" w:rsidRDefault="000217FA" w:rsidP="000320FA">
      <w:pPr>
        <w:spacing w:beforeLines="50" w:before="156"/>
        <w:jc w:val="left"/>
        <w:rPr>
          <w:rFonts w:ascii="仿宋" w:eastAsia="仿宋"/>
          <w:color w:val="000000"/>
          <w:sz w:val="24"/>
        </w:rPr>
      </w:pP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二、工期：</w:t>
      </w:r>
    </w:p>
    <w:p w:rsidR="000217FA" w:rsidRPr="00173398" w:rsidRDefault="000217FA"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  45  天以内，具体开工时间以建设方通知为准。</w:t>
      </w:r>
    </w:p>
    <w:p w:rsidR="000217FA" w:rsidRDefault="000217FA" w:rsidP="000320FA">
      <w:pPr>
        <w:spacing w:beforeLines="50" w:before="156"/>
        <w:jc w:val="left"/>
        <w:rPr>
          <w:rFonts w:ascii="仿宋" w:eastAsia="仿宋"/>
          <w:color w:val="000000"/>
          <w:sz w:val="24"/>
        </w:rPr>
      </w:pP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0217FA" w:rsidRDefault="000217FA" w:rsidP="000320FA">
      <w:pPr>
        <w:spacing w:beforeLines="50" w:before="156"/>
        <w:jc w:val="left"/>
        <w:rPr>
          <w:rFonts w:ascii="仿宋" w:eastAsia="仿宋"/>
          <w:color w:val="000000"/>
          <w:sz w:val="24"/>
        </w:rPr>
      </w:pP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0217FA" w:rsidRPr="004F55F5" w:rsidRDefault="000217FA"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2016 年第 8 期</w:t>
      </w:r>
      <w:r>
        <w:rPr>
          <w:rFonts w:ascii="仿宋" w:eastAsia="仿宋" w:hint="eastAsia"/>
          <w:color w:val="000000"/>
          <w:sz w:val="24"/>
        </w:rPr>
        <w:t>）"。按照国家税收现行有关规定，深圳市建筑工程计价中税金的费率最高为3.48%。（投标报价书格式见附表）</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0217FA" w:rsidRDefault="000217FA" w:rsidP="000320FA">
      <w:pPr>
        <w:spacing w:beforeLines="50" w:before="156"/>
        <w:jc w:val="left"/>
        <w:rPr>
          <w:rFonts w:ascii="仿宋" w:eastAsia="仿宋"/>
          <w:color w:val="000000"/>
          <w:sz w:val="24"/>
        </w:rPr>
      </w:pP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0217FA" w:rsidRDefault="000217FA"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0217FA" w:rsidRPr="00704FA3" w:rsidRDefault="000217FA" w:rsidP="00704FA3">
      <w:pPr>
        <w:spacing w:beforeLines="50" w:before="156"/>
        <w:ind w:firstLine="480"/>
        <w:jc w:val="left"/>
        <w:rPr>
          <w:rFonts w:ascii="仿宋" w:eastAsia="仿宋"/>
          <w:color w:val="000000"/>
          <w:sz w:val="24"/>
        </w:rPr>
      </w:pP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0217FA" w:rsidRDefault="000217FA" w:rsidP="000320FA">
      <w:pPr>
        <w:spacing w:beforeLines="50" w:before="156"/>
        <w:jc w:val="left"/>
        <w:rPr>
          <w:rFonts w:ascii="仿宋" w:eastAsia="仿宋"/>
          <w:color w:val="000000"/>
          <w:sz w:val="24"/>
        </w:rPr>
      </w:pP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0217FA" w:rsidRDefault="000217FA" w:rsidP="000320FA">
      <w:pPr>
        <w:spacing w:beforeLines="50" w:before="156"/>
        <w:jc w:val="left"/>
        <w:rPr>
          <w:rFonts w:ascii="仿宋" w:eastAsia="仿宋"/>
          <w:color w:val="000000"/>
          <w:sz w:val="24"/>
        </w:rPr>
      </w:pP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0217FA" w:rsidRDefault="000217FA"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0217FA" w:rsidRPr="00801933" w:rsidRDefault="000217F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0217FA" w:rsidRPr="00801933" w:rsidRDefault="000217FA"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0217FA" w:rsidRPr="00801933" w:rsidRDefault="000217F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0217FA" w:rsidRPr="00A02643" w:rsidRDefault="000217F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0217FA" w:rsidRPr="00A02643" w:rsidRDefault="000217FA"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0217FA" w:rsidRDefault="000217FA"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0217FA" w:rsidRDefault="000217FA" w:rsidP="000320FA">
      <w:pPr>
        <w:spacing w:beforeLines="50" w:before="156"/>
        <w:jc w:val="left"/>
        <w:rPr>
          <w:rFonts w:ascii="仿宋" w:eastAsia="仿宋"/>
          <w:color w:val="000000"/>
          <w:sz w:val="24"/>
        </w:rPr>
      </w:pP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0217FA" w:rsidRDefault="000217FA" w:rsidP="000320FA">
      <w:pPr>
        <w:spacing w:beforeLines="50" w:before="156"/>
        <w:jc w:val="left"/>
        <w:rPr>
          <w:rFonts w:ascii="仿宋" w:eastAsia="仿宋"/>
          <w:color w:val="000000"/>
          <w:sz w:val="24"/>
        </w:rPr>
      </w:pP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E8460E" w:rsidRDefault="000217FA" w:rsidP="00E8460E">
      <w:pPr>
        <w:spacing w:beforeLines="50" w:before="156"/>
        <w:jc w:val="left"/>
        <w:rPr>
          <w:rFonts w:ascii="仿宋" w:eastAsia="仿宋"/>
          <w:color w:val="000000"/>
          <w:sz w:val="24"/>
        </w:rPr>
      </w:pPr>
      <w:r>
        <w:rPr>
          <w:rFonts w:ascii="仿宋" w:eastAsia="仿宋" w:hint="eastAsia"/>
          <w:color w:val="000000"/>
          <w:sz w:val="24"/>
        </w:rPr>
        <w:t xml:space="preserve">　　</w:t>
      </w:r>
    </w:p>
    <w:p w:rsidR="000217FA" w:rsidRPr="00571DC2" w:rsidRDefault="000217FA" w:rsidP="00571DC2">
      <w:pPr>
        <w:spacing w:beforeLines="50" w:before="156"/>
        <w:ind w:firstLine="480"/>
        <w:jc w:val="left"/>
        <w:rPr>
          <w:rFonts w:ascii="仿宋" w:eastAsia="仿宋"/>
          <w:color w:val="000000"/>
          <w:sz w:val="24"/>
        </w:rPr>
      </w:pPr>
      <w:r>
        <w:rPr>
          <w:rFonts w:ascii="仿宋" w:eastAsia="仿宋" w:hint="eastAsia"/>
          <w:color w:val="000000"/>
          <w:sz w:val="24"/>
        </w:rPr>
        <w:t>合理低价法。</w:t>
      </w:r>
    </w:p>
    <w:p w:rsidR="000217FA" w:rsidRDefault="000217FA" w:rsidP="000320FA">
      <w:pPr>
        <w:spacing w:beforeLines="50" w:before="156"/>
        <w:jc w:val="left"/>
        <w:rPr>
          <w:rFonts w:ascii="仿宋" w:eastAsia="仿宋"/>
          <w:color w:val="000000"/>
          <w:sz w:val="24"/>
        </w:rPr>
      </w:pP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w:t>
      </w:r>
      <w:r>
        <w:rPr>
          <w:rFonts w:ascii="仿宋" w:eastAsia="仿宋" w:hint="eastAsia"/>
          <w:color w:val="000000"/>
          <w:sz w:val="24"/>
        </w:rPr>
        <w:lastRenderedPageBreak/>
        <w:t>修改须由投标人授权代表在修正处签字；</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0217FA" w:rsidRDefault="000217FA" w:rsidP="000320FA">
      <w:pPr>
        <w:spacing w:beforeLines="50" w:before="156"/>
        <w:jc w:val="left"/>
        <w:rPr>
          <w:rFonts w:ascii="仿宋" w:eastAsia="仿宋"/>
          <w:color w:val="000000"/>
          <w:sz w:val="24"/>
        </w:rPr>
      </w:pP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0217FA" w:rsidRDefault="000217FA" w:rsidP="000320FA">
      <w:pPr>
        <w:spacing w:beforeLines="50" w:before="156"/>
        <w:jc w:val="left"/>
        <w:rPr>
          <w:rFonts w:ascii="仿宋" w:eastAsia="仿宋"/>
          <w:color w:val="000000"/>
          <w:sz w:val="24"/>
        </w:rPr>
      </w:pP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0217FA" w:rsidRDefault="000217FA" w:rsidP="000320FA">
      <w:pPr>
        <w:spacing w:beforeLines="50" w:before="156"/>
        <w:jc w:val="left"/>
        <w:rPr>
          <w:rFonts w:ascii="仿宋" w:eastAsia="仿宋"/>
          <w:color w:val="000000"/>
          <w:sz w:val="24"/>
        </w:rPr>
      </w:pP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0217FA" w:rsidRDefault="000217FA" w:rsidP="000320FA">
      <w:pPr>
        <w:spacing w:beforeLines="50" w:before="156"/>
        <w:jc w:val="left"/>
        <w:rPr>
          <w:rFonts w:ascii="仿宋" w:eastAsia="仿宋"/>
          <w:color w:val="000000"/>
          <w:sz w:val="24"/>
        </w:rPr>
      </w:pP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出现下列任何一种情形，招标代理人和采购人保留拒绝任何投标以及宣布招标程序无效的权力：</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0217FA" w:rsidRDefault="000217FA" w:rsidP="000320FA">
      <w:pPr>
        <w:spacing w:beforeLines="50" w:before="156"/>
        <w:jc w:val="left"/>
        <w:rPr>
          <w:rFonts w:ascii="仿宋" w:eastAsia="仿宋"/>
          <w:color w:val="000000"/>
          <w:sz w:val="24"/>
        </w:rPr>
      </w:pP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0217FA" w:rsidRDefault="000217FA" w:rsidP="000320FA">
      <w:pPr>
        <w:spacing w:beforeLines="50" w:before="156"/>
        <w:jc w:val="left"/>
        <w:rPr>
          <w:rFonts w:ascii="仿宋" w:eastAsia="仿宋"/>
          <w:color w:val="000000"/>
          <w:sz w:val="24"/>
        </w:rPr>
      </w:pP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0217FA" w:rsidRDefault="000217FA"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0217FA" w:rsidRDefault="000217FA" w:rsidP="001859CA">
      <w:pPr>
        <w:widowControl/>
        <w:jc w:val="left"/>
        <w:rPr>
          <w:rFonts w:ascii="仿宋" w:eastAsia="仿宋"/>
          <w:color w:val="000000"/>
          <w:sz w:val="24"/>
        </w:rPr>
      </w:pPr>
    </w:p>
    <w:p w:rsidR="000217FA" w:rsidRDefault="000217FA" w:rsidP="001859CA">
      <w:pPr>
        <w:widowControl/>
        <w:jc w:val="left"/>
        <w:rPr>
          <w:rFonts w:ascii="仿宋" w:eastAsia="仿宋"/>
          <w:color w:val="000000"/>
          <w:sz w:val="24"/>
        </w:rPr>
      </w:pPr>
    </w:p>
    <w:p w:rsidR="000217FA" w:rsidRDefault="000217FA">
      <w:r>
        <w:br w:type="page"/>
      </w:r>
    </w:p>
    <w:tbl>
      <w:tblPr>
        <w:tblW w:w="9720" w:type="dxa"/>
        <w:jc w:val="center"/>
        <w:tblCellMar>
          <w:left w:w="0" w:type="dxa"/>
          <w:right w:w="0" w:type="dxa"/>
        </w:tblCellMar>
        <w:tblLook w:val="04A0" w:firstRow="1" w:lastRow="0" w:firstColumn="1" w:lastColumn="0" w:noHBand="0" w:noVBand="1"/>
      </w:tblPr>
      <w:tblGrid>
        <w:gridCol w:w="1195"/>
        <w:gridCol w:w="1268"/>
        <w:gridCol w:w="1194"/>
        <w:gridCol w:w="1876"/>
        <w:gridCol w:w="1197"/>
        <w:gridCol w:w="630"/>
        <w:gridCol w:w="430"/>
        <w:gridCol w:w="430"/>
        <w:gridCol w:w="1500"/>
      </w:tblGrid>
      <w:tr w:rsidR="000217FA" w:rsidTr="000217FA">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0217FA" w:rsidTr="000217FA">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b/>
                <w:bCs/>
                <w:color w:val="000000"/>
                <w:sz w:val="32"/>
                <w:szCs w:val="32"/>
              </w:rPr>
            </w:pPr>
          </w:p>
        </w:tc>
      </w:tr>
      <w:tr w:rsidR="000217FA" w:rsidTr="000217FA">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217FA" w:rsidRDefault="000217FA">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深圳大学西丽校区一期生命学院五、六层办公空间装修改造</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217FA" w:rsidRDefault="000217F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0217FA" w:rsidTr="000217FA">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217FA" w:rsidTr="000217FA">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分部工程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31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011302001001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吊顶天棚</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平面</w:t>
            </w:r>
            <w:proofErr w:type="gramStart"/>
            <w:r>
              <w:rPr>
                <w:rFonts w:hint="eastAsia"/>
                <w:color w:val="000000"/>
                <w:sz w:val="18"/>
                <w:szCs w:val="18"/>
              </w:rPr>
              <w:t>不</w:t>
            </w:r>
            <w:proofErr w:type="gramEnd"/>
            <w:r>
              <w:rPr>
                <w:rFonts w:hint="eastAsia"/>
                <w:color w:val="000000"/>
                <w:sz w:val="18"/>
                <w:szCs w:val="18"/>
              </w:rPr>
              <w:t>上人型装配式</w:t>
            </w:r>
            <w:r>
              <w:rPr>
                <w:rFonts w:hint="eastAsia"/>
                <w:color w:val="000000"/>
                <w:sz w:val="18"/>
                <w:szCs w:val="18"/>
              </w:rPr>
              <w:t>T</w:t>
            </w:r>
            <w:r>
              <w:rPr>
                <w:rFonts w:hint="eastAsia"/>
                <w:color w:val="000000"/>
                <w:sz w:val="18"/>
                <w:szCs w:val="18"/>
              </w:rPr>
              <w:t>型轻钢天棚龙骨</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w:t>
            </w:r>
            <w:r>
              <w:rPr>
                <w:rFonts w:hint="eastAsia"/>
                <w:color w:val="000000"/>
                <w:sz w:val="18"/>
                <w:szCs w:val="18"/>
              </w:rPr>
              <w:t>双层高密度硅酸钙板</w:t>
            </w:r>
            <w:r>
              <w:rPr>
                <w:rFonts w:hint="eastAsia"/>
                <w:color w:val="000000"/>
                <w:sz w:val="18"/>
                <w:szCs w:val="18"/>
              </w:rPr>
              <w:br/>
            </w:r>
            <w:r>
              <w:rPr>
                <w:rFonts w:hint="eastAsia"/>
                <w:color w:val="000000"/>
                <w:sz w:val="18"/>
                <w:szCs w:val="18"/>
              </w:rPr>
              <w:br/>
              <w:t>(3)</w:t>
            </w:r>
            <w:r>
              <w:rPr>
                <w:rFonts w:hint="eastAsia"/>
                <w:color w:val="000000"/>
                <w:sz w:val="18"/>
                <w:szCs w:val="18"/>
              </w:rPr>
              <w:t>防护材料种类</w:t>
            </w:r>
            <w:r>
              <w:rPr>
                <w:rFonts w:hint="eastAsia"/>
                <w:color w:val="000000"/>
                <w:sz w:val="18"/>
                <w:szCs w:val="18"/>
              </w:rPr>
              <w:t>:</w:t>
            </w:r>
            <w:r>
              <w:rPr>
                <w:rFonts w:hint="eastAsia"/>
                <w:color w:val="000000"/>
                <w:sz w:val="18"/>
                <w:szCs w:val="18"/>
              </w:rPr>
              <w:t>满刮腻子二遍刷乳胶漆</w:t>
            </w:r>
            <w:r>
              <w:rPr>
                <w:rFonts w:hint="eastAsia"/>
                <w:color w:val="000000"/>
                <w:sz w:val="18"/>
                <w:szCs w:val="18"/>
              </w:rPr>
              <w:t xml:space="preserve"> </w:t>
            </w:r>
            <w:r>
              <w:rPr>
                <w:rFonts w:hint="eastAsia"/>
                <w:color w:val="000000"/>
                <w:sz w:val="18"/>
                <w:szCs w:val="18"/>
              </w:rPr>
              <w:t>二遍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907.22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011406001001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抹灰面油漆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基层类型</w:t>
            </w:r>
            <w:r>
              <w:rPr>
                <w:rFonts w:hint="eastAsia"/>
                <w:color w:val="000000"/>
                <w:sz w:val="18"/>
                <w:szCs w:val="18"/>
              </w:rPr>
              <w:t>:</w:t>
            </w:r>
            <w:r>
              <w:rPr>
                <w:rFonts w:hint="eastAsia"/>
                <w:color w:val="000000"/>
                <w:sz w:val="18"/>
                <w:szCs w:val="18"/>
              </w:rPr>
              <w:t>原顶天花</w:t>
            </w:r>
            <w:r>
              <w:rPr>
                <w:rFonts w:hint="eastAsia"/>
                <w:color w:val="000000"/>
                <w:sz w:val="18"/>
                <w:szCs w:val="18"/>
              </w:rPr>
              <w:br/>
            </w:r>
            <w:r>
              <w:rPr>
                <w:rFonts w:hint="eastAsia"/>
                <w:color w:val="000000"/>
                <w:sz w:val="18"/>
                <w:szCs w:val="18"/>
              </w:rPr>
              <w:br/>
              <w:t>(2)</w:t>
            </w:r>
            <w:r>
              <w:rPr>
                <w:rFonts w:hint="eastAsia"/>
                <w:color w:val="000000"/>
                <w:sz w:val="18"/>
                <w:szCs w:val="18"/>
              </w:rPr>
              <w:t>油漆品种、刷漆遍数</w:t>
            </w:r>
            <w:r>
              <w:rPr>
                <w:rFonts w:hint="eastAsia"/>
                <w:color w:val="000000"/>
                <w:sz w:val="18"/>
                <w:szCs w:val="18"/>
              </w:rPr>
              <w:t>:</w:t>
            </w:r>
            <w:r>
              <w:rPr>
                <w:rFonts w:hint="eastAsia"/>
                <w:color w:val="000000"/>
                <w:sz w:val="18"/>
                <w:szCs w:val="18"/>
              </w:rPr>
              <w:t>喷白色</w:t>
            </w:r>
            <w:proofErr w:type="gramStart"/>
            <w:r>
              <w:rPr>
                <w:rFonts w:hint="eastAsia"/>
                <w:color w:val="000000"/>
                <w:sz w:val="18"/>
                <w:szCs w:val="18"/>
              </w:rPr>
              <w:t>防霉耐擦乳胶漆</w:t>
            </w:r>
            <w:proofErr w:type="gramEnd"/>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97.16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2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011302001002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吊顶天棚</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平面</w:t>
            </w:r>
            <w:proofErr w:type="gramStart"/>
            <w:r>
              <w:rPr>
                <w:rFonts w:hint="eastAsia"/>
                <w:color w:val="000000"/>
                <w:sz w:val="18"/>
                <w:szCs w:val="18"/>
              </w:rPr>
              <w:t>不</w:t>
            </w:r>
            <w:proofErr w:type="gramEnd"/>
            <w:r>
              <w:rPr>
                <w:rFonts w:hint="eastAsia"/>
                <w:color w:val="000000"/>
                <w:sz w:val="18"/>
                <w:szCs w:val="18"/>
              </w:rPr>
              <w:t>上人型装配式</w:t>
            </w:r>
            <w:r>
              <w:rPr>
                <w:rFonts w:hint="eastAsia"/>
                <w:color w:val="000000"/>
                <w:sz w:val="18"/>
                <w:szCs w:val="18"/>
              </w:rPr>
              <w:t>T</w:t>
            </w:r>
            <w:r>
              <w:rPr>
                <w:rFonts w:hint="eastAsia"/>
                <w:color w:val="000000"/>
                <w:sz w:val="18"/>
                <w:szCs w:val="18"/>
              </w:rPr>
              <w:t>型轻钢天棚龙骨</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:600*600*2</w:t>
            </w:r>
            <w:r>
              <w:rPr>
                <w:rFonts w:hint="eastAsia"/>
                <w:color w:val="000000"/>
                <w:sz w:val="18"/>
                <w:szCs w:val="18"/>
              </w:rPr>
              <w:t>微孔铝板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67.62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2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011302001003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吊顶天棚</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平面</w:t>
            </w:r>
            <w:proofErr w:type="gramStart"/>
            <w:r>
              <w:rPr>
                <w:rFonts w:hint="eastAsia"/>
                <w:color w:val="000000"/>
                <w:sz w:val="18"/>
                <w:szCs w:val="18"/>
              </w:rPr>
              <w:t>不</w:t>
            </w:r>
            <w:proofErr w:type="gramEnd"/>
            <w:r>
              <w:rPr>
                <w:rFonts w:hint="eastAsia"/>
                <w:color w:val="000000"/>
                <w:sz w:val="18"/>
                <w:szCs w:val="18"/>
              </w:rPr>
              <w:t>上人型装配式</w:t>
            </w:r>
            <w:r>
              <w:rPr>
                <w:rFonts w:hint="eastAsia"/>
                <w:color w:val="000000"/>
                <w:sz w:val="18"/>
                <w:szCs w:val="18"/>
              </w:rPr>
              <w:t>T</w:t>
            </w:r>
            <w:r>
              <w:rPr>
                <w:rFonts w:hint="eastAsia"/>
                <w:color w:val="000000"/>
                <w:sz w:val="18"/>
                <w:szCs w:val="18"/>
              </w:rPr>
              <w:t>型轻钢天棚龙骨</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w:t>
            </w:r>
            <w:r>
              <w:rPr>
                <w:rFonts w:hint="eastAsia"/>
                <w:color w:val="000000"/>
                <w:sz w:val="18"/>
                <w:szCs w:val="18"/>
              </w:rPr>
              <w:t>珍珠岩吸声板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333.04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2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lastRenderedPageBreak/>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011207001001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墙面装饰板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隔离层材料种类、规格</w:t>
            </w:r>
            <w:r>
              <w:rPr>
                <w:rFonts w:hint="eastAsia"/>
                <w:color w:val="000000"/>
                <w:sz w:val="18"/>
                <w:szCs w:val="18"/>
              </w:rPr>
              <w:t>:</w:t>
            </w:r>
            <w:r>
              <w:rPr>
                <w:rFonts w:hint="eastAsia"/>
                <w:color w:val="000000"/>
                <w:sz w:val="18"/>
                <w:szCs w:val="18"/>
              </w:rPr>
              <w:t>内侧填充防火棉，耐火极限≥</w:t>
            </w:r>
            <w:r>
              <w:rPr>
                <w:rFonts w:hint="eastAsia"/>
                <w:color w:val="000000"/>
                <w:sz w:val="18"/>
                <w:szCs w:val="18"/>
              </w:rPr>
              <w:t>1.0h</w:t>
            </w:r>
            <w:r>
              <w:rPr>
                <w:rFonts w:hint="eastAsia"/>
                <w:color w:val="000000"/>
                <w:sz w:val="18"/>
                <w:szCs w:val="18"/>
              </w:rPr>
              <w:br/>
            </w:r>
            <w:r>
              <w:rPr>
                <w:rFonts w:hint="eastAsia"/>
                <w:color w:val="000000"/>
                <w:sz w:val="18"/>
                <w:szCs w:val="18"/>
              </w:rPr>
              <w:br/>
              <w:t>(2)</w:t>
            </w:r>
            <w:r>
              <w:rPr>
                <w:rFonts w:hint="eastAsia"/>
                <w:color w:val="000000"/>
                <w:sz w:val="18"/>
                <w:szCs w:val="18"/>
              </w:rPr>
              <w:t>基层材料种类、规格</w:t>
            </w:r>
            <w:r>
              <w:rPr>
                <w:rFonts w:hint="eastAsia"/>
                <w:color w:val="000000"/>
                <w:sz w:val="18"/>
                <w:szCs w:val="18"/>
              </w:rPr>
              <w:t>:10</w:t>
            </w:r>
            <w:r>
              <w:rPr>
                <w:rFonts w:hint="eastAsia"/>
                <w:color w:val="000000"/>
                <w:sz w:val="18"/>
                <w:szCs w:val="18"/>
              </w:rPr>
              <w:t>厚中密度硅酸钙板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147.44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18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011210003001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玻璃隔断</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:100*50</w:t>
            </w:r>
            <w:proofErr w:type="gramStart"/>
            <w:r>
              <w:rPr>
                <w:rFonts w:hint="eastAsia"/>
                <w:color w:val="000000"/>
                <w:sz w:val="18"/>
                <w:szCs w:val="18"/>
              </w:rPr>
              <w:t>系列铝通</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玻璃品种、规格、颜色</w:t>
            </w:r>
            <w:r>
              <w:rPr>
                <w:rFonts w:hint="eastAsia"/>
                <w:color w:val="000000"/>
                <w:sz w:val="18"/>
                <w:szCs w:val="18"/>
              </w:rPr>
              <w:t>:6mm</w:t>
            </w:r>
            <w:r>
              <w:rPr>
                <w:rFonts w:hint="eastAsia"/>
                <w:color w:val="000000"/>
                <w:sz w:val="18"/>
                <w:szCs w:val="18"/>
              </w:rPr>
              <w:t>磨砂玻璃</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255.60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18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011210003002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玻璃隔断</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:100*50</w:t>
            </w:r>
            <w:proofErr w:type="gramStart"/>
            <w:r>
              <w:rPr>
                <w:rFonts w:hint="eastAsia"/>
                <w:color w:val="000000"/>
                <w:sz w:val="18"/>
                <w:szCs w:val="18"/>
              </w:rPr>
              <w:t>系列铝通</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玻璃品种、规格、颜色</w:t>
            </w:r>
            <w:r>
              <w:rPr>
                <w:rFonts w:hint="eastAsia"/>
                <w:color w:val="000000"/>
                <w:sz w:val="18"/>
                <w:szCs w:val="18"/>
              </w:rPr>
              <w:t>:</w:t>
            </w:r>
            <w:r>
              <w:rPr>
                <w:rFonts w:hint="eastAsia"/>
                <w:color w:val="000000"/>
                <w:sz w:val="18"/>
                <w:szCs w:val="18"/>
              </w:rPr>
              <w:t>防火</w:t>
            </w:r>
            <w:r>
              <w:rPr>
                <w:rFonts w:hint="eastAsia"/>
                <w:color w:val="000000"/>
                <w:sz w:val="18"/>
                <w:szCs w:val="18"/>
              </w:rPr>
              <w:t>6mm</w:t>
            </w:r>
            <w:r>
              <w:rPr>
                <w:rFonts w:hint="eastAsia"/>
                <w:color w:val="000000"/>
                <w:sz w:val="18"/>
                <w:szCs w:val="18"/>
              </w:rPr>
              <w:t>透明玻璃</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295.40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18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011210003003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玻璃隔断</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:100*50</w:t>
            </w:r>
            <w:proofErr w:type="gramStart"/>
            <w:r>
              <w:rPr>
                <w:rFonts w:hint="eastAsia"/>
                <w:color w:val="000000"/>
                <w:sz w:val="18"/>
                <w:szCs w:val="18"/>
              </w:rPr>
              <w:t>系列铝通</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玻璃品种、规格、颜色</w:t>
            </w:r>
            <w:r>
              <w:rPr>
                <w:rFonts w:hint="eastAsia"/>
                <w:color w:val="000000"/>
                <w:sz w:val="18"/>
                <w:szCs w:val="18"/>
              </w:rPr>
              <w:t>:6mm</w:t>
            </w:r>
            <w:r>
              <w:rPr>
                <w:rFonts w:hint="eastAsia"/>
                <w:color w:val="000000"/>
                <w:sz w:val="18"/>
                <w:szCs w:val="18"/>
              </w:rPr>
              <w:t>透明玻璃</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99.84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010802001001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门框、扇材质</w:t>
            </w:r>
            <w:r>
              <w:rPr>
                <w:rFonts w:hint="eastAsia"/>
                <w:color w:val="000000"/>
                <w:sz w:val="18"/>
                <w:szCs w:val="18"/>
              </w:rPr>
              <w:t>:50</w:t>
            </w:r>
            <w:r>
              <w:rPr>
                <w:rFonts w:hint="eastAsia"/>
                <w:color w:val="000000"/>
                <w:sz w:val="18"/>
                <w:szCs w:val="18"/>
              </w:rPr>
              <w:t>系列平开门</w:t>
            </w:r>
            <w:r>
              <w:rPr>
                <w:rFonts w:hint="eastAsia"/>
                <w:color w:val="000000"/>
                <w:sz w:val="18"/>
                <w:szCs w:val="18"/>
              </w:rPr>
              <w:br/>
            </w:r>
            <w:r>
              <w:rPr>
                <w:rFonts w:hint="eastAsia"/>
                <w:color w:val="000000"/>
                <w:sz w:val="18"/>
                <w:szCs w:val="18"/>
              </w:rPr>
              <w:br/>
              <w:t>(2)</w:t>
            </w:r>
            <w:r>
              <w:rPr>
                <w:rFonts w:hint="eastAsia"/>
                <w:color w:val="000000"/>
                <w:sz w:val="18"/>
                <w:szCs w:val="18"/>
              </w:rPr>
              <w:t>玻璃品种、厚度</w:t>
            </w:r>
            <w:r>
              <w:rPr>
                <w:rFonts w:hint="eastAsia"/>
                <w:color w:val="000000"/>
                <w:sz w:val="18"/>
                <w:szCs w:val="18"/>
              </w:rPr>
              <w:t>:</w:t>
            </w:r>
            <w:r>
              <w:rPr>
                <w:rFonts w:hint="eastAsia"/>
                <w:color w:val="000000"/>
                <w:sz w:val="18"/>
                <w:szCs w:val="18"/>
              </w:rPr>
              <w:t>防火</w:t>
            </w:r>
            <w:r>
              <w:rPr>
                <w:rFonts w:hint="eastAsia"/>
                <w:color w:val="000000"/>
                <w:sz w:val="18"/>
                <w:szCs w:val="18"/>
              </w:rPr>
              <w:t>6mm</w:t>
            </w:r>
            <w:r>
              <w:rPr>
                <w:rFonts w:hint="eastAsia"/>
                <w:color w:val="000000"/>
                <w:sz w:val="18"/>
                <w:szCs w:val="18"/>
              </w:rPr>
              <w:t>透明玻璃</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84.00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0217FA" w:rsidTr="000217FA">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b/>
                <w:bCs/>
                <w:color w:val="000000"/>
                <w:sz w:val="32"/>
                <w:szCs w:val="32"/>
              </w:rPr>
            </w:pPr>
          </w:p>
        </w:tc>
      </w:tr>
      <w:tr w:rsidR="000217FA" w:rsidTr="000217FA">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217FA" w:rsidRDefault="000217FA">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深圳大学西丽校区一期生命学院五、六层办公空间装修改造</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217FA" w:rsidRDefault="000217F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0217FA" w:rsidTr="000217FA">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217FA" w:rsidTr="000217FA">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0217FA" w:rsidTr="000217FA">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10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010802001002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门框、扇材质</w:t>
            </w:r>
            <w:r>
              <w:rPr>
                <w:rFonts w:hint="eastAsia"/>
                <w:color w:val="000000"/>
                <w:sz w:val="18"/>
                <w:szCs w:val="18"/>
              </w:rPr>
              <w:t>:50</w:t>
            </w:r>
            <w:r>
              <w:rPr>
                <w:rFonts w:hint="eastAsia"/>
                <w:color w:val="000000"/>
                <w:sz w:val="18"/>
                <w:szCs w:val="18"/>
              </w:rPr>
              <w:t>系列平开门</w:t>
            </w:r>
            <w:r>
              <w:rPr>
                <w:rFonts w:hint="eastAsia"/>
                <w:color w:val="000000"/>
                <w:sz w:val="18"/>
                <w:szCs w:val="18"/>
              </w:rPr>
              <w:br/>
            </w:r>
            <w:r>
              <w:rPr>
                <w:rFonts w:hint="eastAsia"/>
                <w:color w:val="000000"/>
                <w:sz w:val="18"/>
                <w:szCs w:val="18"/>
              </w:rPr>
              <w:br/>
              <w:t>(2)</w:t>
            </w:r>
            <w:r>
              <w:rPr>
                <w:rFonts w:hint="eastAsia"/>
                <w:color w:val="000000"/>
                <w:sz w:val="18"/>
                <w:szCs w:val="18"/>
              </w:rPr>
              <w:t>玻璃品种、厚度</w:t>
            </w:r>
            <w:r>
              <w:rPr>
                <w:rFonts w:hint="eastAsia"/>
                <w:color w:val="000000"/>
                <w:sz w:val="18"/>
                <w:szCs w:val="18"/>
              </w:rPr>
              <w:t>:6mm</w:t>
            </w:r>
            <w:r>
              <w:rPr>
                <w:rFonts w:hint="eastAsia"/>
                <w:color w:val="000000"/>
                <w:sz w:val="18"/>
                <w:szCs w:val="18"/>
              </w:rPr>
              <w:t>透明玻璃</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45.60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0217FA" w:rsidTr="000217FA">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b/>
                <w:bCs/>
                <w:color w:val="000000"/>
                <w:sz w:val="32"/>
                <w:szCs w:val="32"/>
              </w:rPr>
            </w:pPr>
          </w:p>
        </w:tc>
      </w:tr>
      <w:tr w:rsidR="000217FA" w:rsidTr="000217FA">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217FA" w:rsidRDefault="000217FA">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深圳大学西丽校区一期生命学院五、六层办公空间装修改造</w:t>
            </w:r>
            <w:r>
              <w:rPr>
                <w:rFonts w:hint="eastAsia"/>
                <w:color w:val="000000"/>
                <w:sz w:val="20"/>
                <w:szCs w:val="20"/>
              </w:rPr>
              <w:t>--</w:t>
            </w:r>
            <w:r>
              <w:rPr>
                <w:rFonts w:hint="eastAsia"/>
                <w:color w:val="000000"/>
                <w:sz w:val="20"/>
                <w:szCs w:val="20"/>
              </w:rPr>
              <w:t>电气工程</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217FA" w:rsidRDefault="000217F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0217FA" w:rsidTr="000217FA">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217FA" w:rsidTr="000217FA">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分部工程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7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030411001001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配管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照明配线管</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w:t>
            </w:r>
            <w:r>
              <w:rPr>
                <w:rFonts w:hint="eastAsia"/>
                <w:color w:val="000000"/>
                <w:sz w:val="18"/>
                <w:szCs w:val="18"/>
              </w:rPr>
              <w:t>紧定式电线管</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:JDG20</w:t>
            </w:r>
            <w:r>
              <w:rPr>
                <w:rFonts w:hint="eastAsia"/>
                <w:color w:val="000000"/>
                <w:sz w:val="18"/>
                <w:szCs w:val="18"/>
              </w:rPr>
              <w:br/>
            </w:r>
            <w:r>
              <w:rPr>
                <w:rFonts w:hint="eastAsia"/>
                <w:color w:val="000000"/>
                <w:sz w:val="18"/>
                <w:szCs w:val="18"/>
              </w:rPr>
              <w:br/>
              <w:t>(4)</w:t>
            </w:r>
            <w:r>
              <w:rPr>
                <w:rFonts w:hint="eastAsia"/>
                <w:color w:val="000000"/>
                <w:sz w:val="18"/>
                <w:szCs w:val="18"/>
              </w:rPr>
              <w:t>配置形式</w:t>
            </w:r>
            <w:r>
              <w:rPr>
                <w:rFonts w:hint="eastAsia"/>
                <w:color w:val="000000"/>
                <w:sz w:val="18"/>
                <w:szCs w:val="18"/>
              </w:rPr>
              <w:t>:</w:t>
            </w:r>
            <w:r>
              <w:rPr>
                <w:rFonts w:hint="eastAsia"/>
                <w:color w:val="000000"/>
                <w:sz w:val="18"/>
                <w:szCs w:val="18"/>
              </w:rPr>
              <w:t>暗装</w:t>
            </w:r>
            <w:r>
              <w:rPr>
                <w:rFonts w:hint="eastAsia"/>
                <w:color w:val="000000"/>
                <w:sz w:val="18"/>
                <w:szCs w:val="18"/>
              </w:rPr>
              <w:br/>
            </w:r>
            <w:r>
              <w:rPr>
                <w:rFonts w:hint="eastAsia"/>
                <w:color w:val="000000"/>
                <w:sz w:val="18"/>
                <w:szCs w:val="18"/>
              </w:rPr>
              <w:br/>
              <w:t>(5)</w:t>
            </w:r>
            <w:r>
              <w:rPr>
                <w:rFonts w:hint="eastAsia"/>
                <w:color w:val="000000"/>
                <w:sz w:val="18"/>
                <w:szCs w:val="18"/>
              </w:rPr>
              <w:t>要求</w:t>
            </w:r>
            <w:r>
              <w:rPr>
                <w:rFonts w:hint="eastAsia"/>
                <w:color w:val="000000"/>
                <w:sz w:val="18"/>
                <w:szCs w:val="18"/>
              </w:rPr>
              <w:t>:</w:t>
            </w:r>
            <w:r>
              <w:rPr>
                <w:rFonts w:hint="eastAsia"/>
                <w:color w:val="000000"/>
                <w:sz w:val="18"/>
                <w:szCs w:val="18"/>
              </w:rPr>
              <w:t>管道暗敷凿槽、刨沟，恢复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540.65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0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030411004001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配线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照明配线</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型号</w:t>
            </w:r>
            <w:r>
              <w:rPr>
                <w:rFonts w:hint="eastAsia"/>
                <w:color w:val="000000"/>
                <w:sz w:val="18"/>
                <w:szCs w:val="18"/>
              </w:rPr>
              <w:t>:WDZB-BYJ-2.5mm2</w:t>
            </w:r>
            <w:r>
              <w:rPr>
                <w:rFonts w:hint="eastAsia"/>
                <w:color w:val="000000"/>
                <w:sz w:val="18"/>
                <w:szCs w:val="18"/>
              </w:rPr>
              <w:br/>
            </w:r>
            <w:r>
              <w:rPr>
                <w:rFonts w:hint="eastAsia"/>
                <w:color w:val="000000"/>
                <w:sz w:val="18"/>
                <w:szCs w:val="18"/>
              </w:rPr>
              <w:br/>
              <w:t>(4)</w:t>
            </w:r>
            <w:r>
              <w:rPr>
                <w:rFonts w:hint="eastAsia"/>
                <w:color w:val="000000"/>
                <w:sz w:val="18"/>
                <w:szCs w:val="18"/>
              </w:rPr>
              <w:t>材质</w:t>
            </w:r>
            <w:r>
              <w:rPr>
                <w:rFonts w:hint="eastAsia"/>
                <w:color w:val="000000"/>
                <w:sz w:val="18"/>
                <w:szCs w:val="18"/>
              </w:rPr>
              <w:t>:</w:t>
            </w:r>
            <w:r>
              <w:rPr>
                <w:rFonts w:hint="eastAsia"/>
                <w:color w:val="000000"/>
                <w:sz w:val="18"/>
                <w:szCs w:val="18"/>
              </w:rPr>
              <w:t>铜芯</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1586.28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030404035001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地面插座</w:t>
            </w:r>
            <w:r>
              <w:rPr>
                <w:rFonts w:hint="eastAsia"/>
                <w:color w:val="000000"/>
                <w:sz w:val="18"/>
                <w:szCs w:val="18"/>
              </w:rPr>
              <w:t xml:space="preserve"> 250V,10A </w:t>
            </w:r>
            <w:r>
              <w:rPr>
                <w:rFonts w:hint="eastAsia"/>
                <w:color w:val="000000"/>
                <w:sz w:val="18"/>
                <w:szCs w:val="18"/>
              </w:rPr>
              <w:t>安全型</w:t>
            </w:r>
            <w:r>
              <w:rPr>
                <w:rFonts w:hint="eastAsia"/>
                <w:color w:val="000000"/>
                <w:sz w:val="18"/>
                <w:szCs w:val="18"/>
              </w:rPr>
              <w:br/>
            </w:r>
            <w:r>
              <w:rPr>
                <w:rFonts w:hint="eastAsia"/>
                <w:color w:val="000000"/>
                <w:sz w:val="18"/>
                <w:szCs w:val="18"/>
              </w:rPr>
              <w:br/>
              <w:t>(2)</w:t>
            </w:r>
            <w:r>
              <w:rPr>
                <w:rFonts w:hint="eastAsia"/>
                <w:color w:val="000000"/>
                <w:sz w:val="18"/>
                <w:szCs w:val="18"/>
              </w:rPr>
              <w:t>类型</w:t>
            </w:r>
            <w:r>
              <w:rPr>
                <w:rFonts w:hint="eastAsia"/>
                <w:color w:val="000000"/>
                <w:sz w:val="18"/>
                <w:szCs w:val="18"/>
              </w:rPr>
              <w:t>:</w:t>
            </w:r>
            <w:r>
              <w:rPr>
                <w:rFonts w:hint="eastAsia"/>
                <w:color w:val="000000"/>
                <w:sz w:val="18"/>
                <w:szCs w:val="18"/>
              </w:rPr>
              <w:t>铜制防水插座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14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9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030404035002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单相两三孔</w:t>
            </w:r>
            <w:r>
              <w:rPr>
                <w:rFonts w:hint="eastAsia"/>
                <w:color w:val="000000"/>
                <w:sz w:val="18"/>
                <w:szCs w:val="18"/>
              </w:rPr>
              <w:t xml:space="preserve">,250V,10A </w:t>
            </w:r>
            <w:r>
              <w:rPr>
                <w:rFonts w:hint="eastAsia"/>
                <w:color w:val="000000"/>
                <w:sz w:val="18"/>
                <w:szCs w:val="18"/>
              </w:rPr>
              <w:t>安全型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242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030411006001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铁接线盒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514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030404019001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控制开关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新风机调速开关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15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lastRenderedPageBreak/>
              <w:t>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030412005001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荧光灯</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格栅灯盘</w:t>
            </w:r>
            <w:r>
              <w:rPr>
                <w:rFonts w:hint="eastAsia"/>
                <w:color w:val="000000"/>
                <w:sz w:val="18"/>
                <w:szCs w:val="18"/>
              </w:rPr>
              <w:t xml:space="preserve"> 220V  2x14W </w:t>
            </w:r>
            <w:r>
              <w:rPr>
                <w:rFonts w:hint="eastAsia"/>
                <w:color w:val="000000"/>
                <w:sz w:val="18"/>
                <w:szCs w:val="18"/>
              </w:rPr>
              <w:t>光通量</w:t>
            </w:r>
            <w:r>
              <w:rPr>
                <w:rFonts w:hint="eastAsia"/>
                <w:color w:val="000000"/>
                <w:sz w:val="18"/>
                <w:szCs w:val="18"/>
              </w:rPr>
              <w:t xml:space="preserve">2x1350lx </w:t>
            </w:r>
            <w:r>
              <w:rPr>
                <w:rFonts w:hint="eastAsia"/>
                <w:color w:val="000000"/>
                <w:sz w:val="18"/>
                <w:szCs w:val="18"/>
              </w:rPr>
              <w:t>采用电子镇流器</w:t>
            </w:r>
            <w:r>
              <w:rPr>
                <w:rFonts w:hint="eastAsia"/>
                <w:color w:val="000000"/>
                <w:sz w:val="18"/>
                <w:szCs w:val="18"/>
              </w:rPr>
              <w:t xml:space="preserve"> </w:t>
            </w:r>
            <w:r>
              <w:rPr>
                <w:rFonts w:hint="eastAsia"/>
                <w:color w:val="000000"/>
                <w:sz w:val="18"/>
                <w:szCs w:val="18"/>
              </w:rPr>
              <w:t>嵌吊顶安装</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182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030404034001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照明开关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一联面板开关</w:t>
            </w:r>
            <w:r>
              <w:rPr>
                <w:rFonts w:hint="eastAsia"/>
                <w:color w:val="000000"/>
                <w:sz w:val="18"/>
                <w:szCs w:val="18"/>
              </w:rPr>
              <w:t xml:space="preserve"> 220V  10A</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43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030404034002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照明开关</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二联面板开关</w:t>
            </w:r>
            <w:r>
              <w:rPr>
                <w:rFonts w:hint="eastAsia"/>
                <w:color w:val="000000"/>
                <w:sz w:val="18"/>
                <w:szCs w:val="18"/>
              </w:rPr>
              <w:t xml:space="preserve"> 220V  10A</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0217FA" w:rsidTr="000217FA">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b/>
                <w:bCs/>
                <w:color w:val="000000"/>
                <w:sz w:val="32"/>
                <w:szCs w:val="32"/>
              </w:rPr>
            </w:pPr>
          </w:p>
        </w:tc>
      </w:tr>
      <w:tr w:rsidR="000217FA" w:rsidTr="000217FA">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217FA" w:rsidRDefault="000217FA">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深圳大学西丽校区一期生命学院五、六层办公空间装修改造</w:t>
            </w:r>
            <w:r>
              <w:rPr>
                <w:rFonts w:hint="eastAsia"/>
                <w:color w:val="000000"/>
                <w:sz w:val="20"/>
                <w:szCs w:val="20"/>
              </w:rPr>
              <w:t>--</w:t>
            </w:r>
            <w:r>
              <w:rPr>
                <w:rFonts w:hint="eastAsia"/>
                <w:color w:val="000000"/>
                <w:sz w:val="20"/>
                <w:szCs w:val="20"/>
              </w:rPr>
              <w:t>弱电工程</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217FA" w:rsidRDefault="000217F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0217FA" w:rsidTr="000217FA">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217FA" w:rsidTr="000217FA">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17FA" w:rsidRDefault="000217FA">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分部工程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9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030411001001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配管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弱电布线配线管</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w:t>
            </w:r>
            <w:r>
              <w:rPr>
                <w:rFonts w:hint="eastAsia"/>
                <w:color w:val="000000"/>
                <w:sz w:val="18"/>
                <w:szCs w:val="18"/>
              </w:rPr>
              <w:t>紧定式电线管</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:JDG20</w:t>
            </w:r>
            <w:r>
              <w:rPr>
                <w:rFonts w:hint="eastAsia"/>
                <w:color w:val="000000"/>
                <w:sz w:val="18"/>
                <w:szCs w:val="18"/>
              </w:rPr>
              <w:br/>
            </w:r>
            <w:r>
              <w:rPr>
                <w:rFonts w:hint="eastAsia"/>
                <w:color w:val="000000"/>
                <w:sz w:val="18"/>
                <w:szCs w:val="18"/>
              </w:rPr>
              <w:br/>
              <w:t>(4)</w:t>
            </w:r>
            <w:r>
              <w:rPr>
                <w:rFonts w:hint="eastAsia"/>
                <w:color w:val="000000"/>
                <w:sz w:val="18"/>
                <w:szCs w:val="18"/>
              </w:rPr>
              <w:t>配置形式</w:t>
            </w:r>
            <w:r>
              <w:rPr>
                <w:rFonts w:hint="eastAsia"/>
                <w:color w:val="000000"/>
                <w:sz w:val="18"/>
                <w:szCs w:val="18"/>
              </w:rPr>
              <w:t>:</w:t>
            </w:r>
            <w:r>
              <w:rPr>
                <w:rFonts w:hint="eastAsia"/>
                <w:color w:val="000000"/>
                <w:sz w:val="18"/>
                <w:szCs w:val="18"/>
              </w:rPr>
              <w:t>暗装</w:t>
            </w:r>
            <w:r>
              <w:rPr>
                <w:rFonts w:hint="eastAsia"/>
                <w:color w:val="000000"/>
                <w:sz w:val="18"/>
                <w:szCs w:val="18"/>
              </w:rPr>
              <w:br/>
            </w:r>
            <w:r>
              <w:rPr>
                <w:rFonts w:hint="eastAsia"/>
                <w:color w:val="000000"/>
                <w:sz w:val="18"/>
                <w:szCs w:val="18"/>
              </w:rPr>
              <w:br/>
            </w:r>
            <w:r>
              <w:rPr>
                <w:rFonts w:hint="eastAsia"/>
                <w:color w:val="000000"/>
                <w:sz w:val="18"/>
                <w:szCs w:val="18"/>
              </w:rPr>
              <w:lastRenderedPageBreak/>
              <w:t>(5)</w:t>
            </w:r>
            <w:r>
              <w:rPr>
                <w:rFonts w:hint="eastAsia"/>
                <w:color w:val="000000"/>
                <w:sz w:val="18"/>
                <w:szCs w:val="18"/>
              </w:rPr>
              <w:t>要求</w:t>
            </w:r>
            <w:r>
              <w:rPr>
                <w:rFonts w:hint="eastAsia"/>
                <w:color w:val="000000"/>
                <w:sz w:val="18"/>
                <w:szCs w:val="18"/>
              </w:rPr>
              <w:t>:</w:t>
            </w:r>
            <w:r>
              <w:rPr>
                <w:rFonts w:hint="eastAsia"/>
                <w:color w:val="000000"/>
                <w:sz w:val="18"/>
                <w:szCs w:val="18"/>
              </w:rPr>
              <w:t>管道暗敷凿槽、刨沟，恢复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lastRenderedPageBreak/>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512.55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18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lastRenderedPageBreak/>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030502005001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双绞线缆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:UTP-CAT-6</w:t>
            </w:r>
            <w:r>
              <w:rPr>
                <w:rFonts w:hint="eastAsia"/>
                <w:color w:val="000000"/>
                <w:sz w:val="18"/>
                <w:szCs w:val="18"/>
              </w:rPr>
              <w:t>线</w:t>
            </w:r>
            <w:proofErr w:type="gramStart"/>
            <w:r>
              <w:rPr>
                <w:rFonts w:hint="eastAsia"/>
                <w:color w:val="000000"/>
                <w:sz w:val="18"/>
                <w:szCs w:val="18"/>
              </w:rPr>
              <w:t>缆</w:t>
            </w:r>
            <w:proofErr w:type="gramEnd"/>
            <w:r>
              <w:rPr>
                <w:rFonts w:hint="eastAsia"/>
                <w:color w:val="000000"/>
                <w:sz w:val="18"/>
                <w:szCs w:val="18"/>
              </w:rPr>
              <w:br/>
            </w:r>
            <w:r>
              <w:rPr>
                <w:rFonts w:hint="eastAsia"/>
                <w:color w:val="000000"/>
                <w:sz w:val="18"/>
                <w:szCs w:val="18"/>
              </w:rPr>
              <w:br/>
              <w:t>(3)</w:t>
            </w:r>
            <w:r>
              <w:rPr>
                <w:rFonts w:hint="eastAsia"/>
                <w:color w:val="000000"/>
                <w:sz w:val="18"/>
                <w:szCs w:val="18"/>
              </w:rPr>
              <w:t>敷设方式</w:t>
            </w:r>
            <w:r>
              <w:rPr>
                <w:rFonts w:hint="eastAsia"/>
                <w:color w:val="000000"/>
                <w:sz w:val="18"/>
                <w:szCs w:val="18"/>
              </w:rPr>
              <w:t>:</w:t>
            </w:r>
            <w:r>
              <w:rPr>
                <w:rFonts w:hint="eastAsia"/>
                <w:color w:val="000000"/>
                <w:sz w:val="18"/>
                <w:szCs w:val="18"/>
              </w:rPr>
              <w:t>管</w:t>
            </w:r>
            <w:r>
              <w:rPr>
                <w:rFonts w:hint="eastAsia"/>
                <w:color w:val="000000"/>
                <w:sz w:val="18"/>
                <w:szCs w:val="18"/>
              </w:rPr>
              <w:t>/</w:t>
            </w:r>
            <w:r>
              <w:rPr>
                <w:rFonts w:hint="eastAsia"/>
                <w:color w:val="000000"/>
                <w:sz w:val="18"/>
                <w:szCs w:val="18"/>
              </w:rPr>
              <w:t>暗槽内穿放</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859.45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2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030502005002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双绞线缆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:UTP-CAT-6</w:t>
            </w:r>
            <w:r>
              <w:rPr>
                <w:rFonts w:hint="eastAsia"/>
                <w:color w:val="000000"/>
                <w:sz w:val="18"/>
                <w:szCs w:val="18"/>
              </w:rPr>
              <w:t>线</w:t>
            </w:r>
            <w:proofErr w:type="gramStart"/>
            <w:r>
              <w:rPr>
                <w:rFonts w:hint="eastAsia"/>
                <w:color w:val="000000"/>
                <w:sz w:val="18"/>
                <w:szCs w:val="18"/>
              </w:rPr>
              <w:t>缆</w:t>
            </w:r>
            <w:proofErr w:type="gramEnd"/>
            <w:r>
              <w:rPr>
                <w:rFonts w:hint="eastAsia"/>
                <w:color w:val="000000"/>
                <w:sz w:val="18"/>
                <w:szCs w:val="18"/>
              </w:rPr>
              <w:br/>
            </w:r>
            <w:r>
              <w:rPr>
                <w:rFonts w:hint="eastAsia"/>
                <w:color w:val="000000"/>
                <w:sz w:val="18"/>
                <w:szCs w:val="18"/>
              </w:rPr>
              <w:br/>
              <w:t>(3)</w:t>
            </w:r>
            <w:r>
              <w:rPr>
                <w:rFonts w:hint="eastAsia"/>
                <w:color w:val="000000"/>
                <w:sz w:val="18"/>
                <w:szCs w:val="18"/>
              </w:rPr>
              <w:t>敷设方式</w:t>
            </w:r>
            <w:r>
              <w:rPr>
                <w:rFonts w:hint="eastAsia"/>
                <w:color w:val="000000"/>
                <w:sz w:val="18"/>
                <w:szCs w:val="18"/>
              </w:rPr>
              <w:t>:</w:t>
            </w:r>
            <w:r>
              <w:rPr>
                <w:rFonts w:hint="eastAsia"/>
                <w:color w:val="000000"/>
                <w:sz w:val="18"/>
                <w:szCs w:val="18"/>
              </w:rPr>
              <w:t>线槽</w:t>
            </w:r>
            <w:r>
              <w:rPr>
                <w:rFonts w:hint="eastAsia"/>
                <w:color w:val="000000"/>
                <w:sz w:val="18"/>
                <w:szCs w:val="18"/>
              </w:rPr>
              <w:t>/</w:t>
            </w:r>
            <w:r>
              <w:rPr>
                <w:rFonts w:hint="eastAsia"/>
                <w:color w:val="000000"/>
                <w:sz w:val="18"/>
                <w:szCs w:val="18"/>
              </w:rPr>
              <w:t>桥架</w:t>
            </w:r>
            <w:r>
              <w:rPr>
                <w:rFonts w:hint="eastAsia"/>
                <w:color w:val="000000"/>
                <w:sz w:val="18"/>
                <w:szCs w:val="18"/>
              </w:rPr>
              <w:t>/</w:t>
            </w:r>
            <w:r>
              <w:rPr>
                <w:rFonts w:hint="eastAsia"/>
                <w:color w:val="000000"/>
                <w:sz w:val="18"/>
                <w:szCs w:val="18"/>
              </w:rPr>
              <w:t>支架</w:t>
            </w:r>
            <w:r>
              <w:rPr>
                <w:rFonts w:hint="eastAsia"/>
                <w:color w:val="000000"/>
                <w:sz w:val="18"/>
                <w:szCs w:val="18"/>
              </w:rPr>
              <w:t>/</w:t>
            </w:r>
            <w:r>
              <w:rPr>
                <w:rFonts w:hint="eastAsia"/>
                <w:color w:val="000000"/>
                <w:sz w:val="18"/>
                <w:szCs w:val="18"/>
              </w:rPr>
              <w:t>活动地板内明布放</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2833.29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030411006001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030502004001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电视、电话插座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电话插座</w:t>
            </w:r>
            <w:r>
              <w:rPr>
                <w:rFonts w:hint="eastAsia"/>
                <w:color w:val="000000"/>
                <w:sz w:val="18"/>
                <w:szCs w:val="18"/>
              </w:rPr>
              <w:br/>
            </w:r>
            <w:r>
              <w:rPr>
                <w:rFonts w:hint="eastAsia"/>
                <w:color w:val="000000"/>
                <w:sz w:val="18"/>
                <w:szCs w:val="18"/>
              </w:rPr>
              <w:br/>
              <w:t>(2)</w:t>
            </w:r>
            <w:r>
              <w:rPr>
                <w:rFonts w:hint="eastAsia"/>
                <w:color w:val="000000"/>
                <w:sz w:val="18"/>
                <w:szCs w:val="18"/>
              </w:rPr>
              <w:t>安装方式</w:t>
            </w:r>
            <w:r>
              <w:rPr>
                <w:rFonts w:hint="eastAsia"/>
                <w:color w:val="000000"/>
                <w:sz w:val="18"/>
                <w:szCs w:val="18"/>
              </w:rPr>
              <w:t>:</w:t>
            </w:r>
            <w:r>
              <w:rPr>
                <w:rFonts w:hint="eastAsia"/>
                <w:color w:val="000000"/>
                <w:sz w:val="18"/>
                <w:szCs w:val="18"/>
              </w:rPr>
              <w:t>含</w:t>
            </w:r>
            <w:proofErr w:type="gramStart"/>
            <w:r>
              <w:rPr>
                <w:rFonts w:hint="eastAsia"/>
                <w:color w:val="000000"/>
                <w:sz w:val="18"/>
                <w:szCs w:val="18"/>
              </w:rPr>
              <w:t>水晶头制安</w:t>
            </w:r>
            <w:proofErr w:type="gramEnd"/>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64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15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030502012001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信息插座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网络插座</w:t>
            </w:r>
            <w:r>
              <w:rPr>
                <w:rFonts w:hint="eastAsia"/>
                <w:color w:val="000000"/>
                <w:sz w:val="18"/>
                <w:szCs w:val="18"/>
              </w:rPr>
              <w:br/>
            </w:r>
            <w:r>
              <w:rPr>
                <w:rFonts w:hint="eastAsia"/>
                <w:color w:val="000000"/>
                <w:sz w:val="18"/>
                <w:szCs w:val="18"/>
              </w:rPr>
              <w:br/>
              <w:t>(2)</w:t>
            </w:r>
            <w:r>
              <w:rPr>
                <w:rFonts w:hint="eastAsia"/>
                <w:color w:val="000000"/>
                <w:sz w:val="18"/>
                <w:szCs w:val="18"/>
              </w:rPr>
              <w:t>类别</w:t>
            </w:r>
            <w:r>
              <w:rPr>
                <w:rFonts w:hint="eastAsia"/>
                <w:color w:val="000000"/>
                <w:sz w:val="18"/>
                <w:szCs w:val="18"/>
              </w:rPr>
              <w:t>:</w:t>
            </w:r>
            <w:r>
              <w:rPr>
                <w:rFonts w:hint="eastAsia"/>
                <w:color w:val="000000"/>
                <w:sz w:val="18"/>
                <w:szCs w:val="18"/>
              </w:rPr>
              <w:t>双</w:t>
            </w:r>
            <w:proofErr w:type="gramStart"/>
            <w:r>
              <w:rPr>
                <w:rFonts w:hint="eastAsia"/>
                <w:color w:val="000000"/>
                <w:sz w:val="18"/>
                <w:szCs w:val="18"/>
              </w:rPr>
              <w:t>口网络</w:t>
            </w:r>
            <w:proofErr w:type="gramEnd"/>
            <w:r>
              <w:rPr>
                <w:rFonts w:hint="eastAsia"/>
                <w:color w:val="000000"/>
                <w:sz w:val="18"/>
                <w:szCs w:val="18"/>
              </w:rPr>
              <w:t>插座</w:t>
            </w:r>
            <w:r>
              <w:rPr>
                <w:rFonts w:hint="eastAsia"/>
                <w:color w:val="000000"/>
                <w:sz w:val="18"/>
                <w:szCs w:val="18"/>
              </w:rPr>
              <w:br/>
            </w:r>
            <w:r>
              <w:rPr>
                <w:rFonts w:hint="eastAsia"/>
                <w:color w:val="000000"/>
                <w:sz w:val="18"/>
                <w:szCs w:val="18"/>
              </w:rPr>
              <w:br/>
              <w:t>(3)</w:t>
            </w:r>
            <w:r>
              <w:rPr>
                <w:rFonts w:hint="eastAsia"/>
                <w:color w:val="000000"/>
                <w:sz w:val="18"/>
                <w:szCs w:val="18"/>
              </w:rPr>
              <w:t>安装方式</w:t>
            </w:r>
            <w:r>
              <w:rPr>
                <w:rFonts w:hint="eastAsia"/>
                <w:color w:val="000000"/>
                <w:sz w:val="18"/>
                <w:szCs w:val="18"/>
              </w:rPr>
              <w:t>:</w:t>
            </w:r>
            <w:r>
              <w:rPr>
                <w:rFonts w:hint="eastAsia"/>
                <w:color w:val="000000"/>
                <w:sz w:val="18"/>
                <w:szCs w:val="18"/>
              </w:rPr>
              <w:t>含</w:t>
            </w:r>
            <w:proofErr w:type="gramStart"/>
            <w:r>
              <w:rPr>
                <w:rFonts w:hint="eastAsia"/>
                <w:color w:val="000000"/>
                <w:sz w:val="18"/>
                <w:szCs w:val="18"/>
              </w:rPr>
              <w:t>水晶头制安</w:t>
            </w:r>
            <w:proofErr w:type="gramEnd"/>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66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217FA" w:rsidRDefault="000217FA">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r w:rsidR="000217FA" w:rsidTr="000217FA">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jc w:val="right"/>
              <w:rPr>
                <w:rFonts w:ascii="宋体" w:eastAsia="宋体" w:hAnsi="宋体" w:cs="宋体"/>
                <w:color w:val="000000"/>
                <w:sz w:val="18"/>
                <w:szCs w:val="18"/>
              </w:rPr>
            </w:pPr>
            <w:r>
              <w:rPr>
                <w:rFonts w:hint="eastAsia"/>
                <w:color w:val="000000"/>
                <w:sz w:val="18"/>
                <w:szCs w:val="18"/>
              </w:rPr>
              <w:t xml:space="preserve">　</w:t>
            </w:r>
          </w:p>
        </w:tc>
      </w:tr>
      <w:tr w:rsidR="000217FA" w:rsidTr="000217FA">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17FA" w:rsidRDefault="000217FA">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pPr>
              <w:rPr>
                <w:rFonts w:ascii="宋体" w:eastAsia="宋体" w:hAnsi="宋体" w:cs="宋体"/>
                <w:color w:val="000000"/>
                <w:sz w:val="20"/>
                <w:szCs w:val="20"/>
              </w:rPr>
            </w:pPr>
            <w:r>
              <w:rPr>
                <w:rFonts w:hint="eastAsia"/>
                <w:color w:val="000000"/>
                <w:sz w:val="20"/>
                <w:szCs w:val="20"/>
              </w:rPr>
              <w:t xml:space="preserve">　</w:t>
            </w:r>
          </w:p>
        </w:tc>
      </w:tr>
    </w:tbl>
    <w:p w:rsidR="000217FA" w:rsidRDefault="000217FA" w:rsidP="00FA0551">
      <w:pPr>
        <w:spacing w:line="360" w:lineRule="auto"/>
        <w:ind w:right="87"/>
        <w:rPr>
          <w:rFonts w:ascii="宋体" w:hAnsi="宋体"/>
          <w:color w:val="000000"/>
          <w:sz w:val="28"/>
          <w:szCs w:val="28"/>
        </w:rPr>
      </w:pPr>
    </w:p>
    <w:p w:rsidR="000217FA" w:rsidRDefault="000217FA" w:rsidP="000217FA">
      <w:pPr>
        <w:autoSpaceDE w:val="0"/>
        <w:autoSpaceDN w:val="0"/>
        <w:adjustRightInd w:val="0"/>
        <w:spacing w:line="360" w:lineRule="auto"/>
        <w:ind w:right="87"/>
        <w:rPr>
          <w:rFonts w:ascii="宋体" w:eastAsia="宋体" w:cs="宋体"/>
          <w:sz w:val="24"/>
          <w:szCs w:val="24"/>
        </w:rPr>
      </w:pPr>
      <w:r>
        <w:rPr>
          <w:rFonts w:ascii="宋体" w:eastAsia="宋体" w:cs="宋体" w:hint="eastAsia"/>
          <w:sz w:val="24"/>
          <w:szCs w:val="24"/>
        </w:rPr>
        <w:t>品牌：</w:t>
      </w:r>
    </w:p>
    <w:tbl>
      <w:tblPr>
        <w:tblW w:w="0" w:type="auto"/>
        <w:tblInd w:w="93" w:type="dxa"/>
        <w:tblLayout w:type="fixed"/>
        <w:tblLook w:val="0000" w:firstRow="0" w:lastRow="0" w:firstColumn="0" w:lastColumn="0" w:noHBand="0" w:noVBand="0"/>
      </w:tblPr>
      <w:tblGrid>
        <w:gridCol w:w="760"/>
        <w:gridCol w:w="3800"/>
        <w:gridCol w:w="4240"/>
      </w:tblGrid>
      <w:tr w:rsidR="000217FA">
        <w:tc>
          <w:tcPr>
            <w:tcW w:w="760" w:type="dxa"/>
            <w:tcBorders>
              <w:top w:val="single" w:sz="6" w:space="0" w:color="auto"/>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b/>
                <w:bCs/>
                <w:kern w:val="0"/>
                <w:sz w:val="22"/>
              </w:rPr>
            </w:pPr>
            <w:r>
              <w:rPr>
                <w:rFonts w:ascii="黑体" w:eastAsia="黑体" w:cs="黑体" w:hint="eastAsia"/>
                <w:b/>
                <w:bCs/>
                <w:kern w:val="0"/>
                <w:sz w:val="22"/>
              </w:rPr>
              <w:t>序号</w:t>
            </w:r>
          </w:p>
        </w:tc>
        <w:tc>
          <w:tcPr>
            <w:tcW w:w="3800" w:type="dxa"/>
            <w:tcBorders>
              <w:top w:val="single" w:sz="6" w:space="0" w:color="auto"/>
              <w:left w:val="nil"/>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b/>
                <w:bCs/>
                <w:kern w:val="0"/>
                <w:sz w:val="22"/>
              </w:rPr>
            </w:pPr>
            <w:r>
              <w:rPr>
                <w:rFonts w:ascii="黑体" w:eastAsia="黑体" w:hAnsi="Times New Roman" w:cs="黑体" w:hint="eastAsia"/>
                <w:b/>
                <w:bCs/>
                <w:kern w:val="0"/>
                <w:sz w:val="22"/>
              </w:rPr>
              <w:t>名称</w:t>
            </w:r>
          </w:p>
        </w:tc>
        <w:tc>
          <w:tcPr>
            <w:tcW w:w="4240" w:type="dxa"/>
            <w:tcBorders>
              <w:top w:val="single" w:sz="6" w:space="0" w:color="auto"/>
              <w:left w:val="nil"/>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b/>
                <w:bCs/>
                <w:kern w:val="0"/>
                <w:sz w:val="22"/>
              </w:rPr>
            </w:pPr>
            <w:r>
              <w:rPr>
                <w:rFonts w:ascii="黑体" w:eastAsia="黑体" w:hAnsi="Times New Roman" w:cs="黑体" w:hint="eastAsia"/>
                <w:b/>
                <w:bCs/>
                <w:kern w:val="0"/>
                <w:sz w:val="22"/>
              </w:rPr>
              <w:t>推荐材料品牌</w:t>
            </w:r>
            <w:r>
              <w:rPr>
                <w:rFonts w:ascii="黑体" w:eastAsia="黑体" w:hAnsi="Times New Roman" w:cs="黑体"/>
                <w:b/>
                <w:bCs/>
                <w:kern w:val="0"/>
                <w:sz w:val="22"/>
              </w:rPr>
              <w:t>(</w:t>
            </w:r>
            <w:r>
              <w:rPr>
                <w:rFonts w:ascii="黑体" w:eastAsia="黑体" w:hAnsi="Times New Roman" w:cs="黑体" w:hint="eastAsia"/>
                <w:b/>
                <w:bCs/>
                <w:kern w:val="0"/>
                <w:sz w:val="22"/>
              </w:rPr>
              <w:t>三个同等品牌</w:t>
            </w:r>
            <w:r>
              <w:rPr>
                <w:rFonts w:ascii="黑体" w:eastAsia="黑体" w:hAnsi="Times New Roman" w:cs="黑体"/>
                <w:b/>
                <w:bCs/>
                <w:kern w:val="0"/>
                <w:sz w:val="22"/>
              </w:rPr>
              <w:t>)</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铝吊顶</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友邦、宝兰、德莱宝</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2</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玻璃</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南玻、信义、威海</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3</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地砖</w:t>
            </w:r>
            <w:r>
              <w:rPr>
                <w:rFonts w:ascii="宋体" w:eastAsia="宋体" w:hAnsi="Times New Roman" w:cs="宋体"/>
                <w:kern w:val="0"/>
                <w:sz w:val="22"/>
              </w:rPr>
              <w:t xml:space="preserve"> </w:t>
            </w:r>
            <w:r>
              <w:rPr>
                <w:rFonts w:ascii="宋体" w:eastAsia="宋体" w:hAnsi="Times New Roman" w:cs="宋体" w:hint="eastAsia"/>
                <w:kern w:val="0"/>
                <w:sz w:val="22"/>
              </w:rPr>
              <w:t>墙砖</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4"/>
                <w:szCs w:val="24"/>
              </w:rPr>
            </w:pPr>
            <w:r>
              <w:rPr>
                <w:rFonts w:ascii="宋体" w:eastAsia="宋体" w:hAnsi="Times New Roman" w:cs="宋体" w:hint="eastAsia"/>
                <w:kern w:val="0"/>
                <w:sz w:val="24"/>
                <w:szCs w:val="24"/>
              </w:rPr>
              <w:t>蒙娜丽莎、马可波罗、东鹏</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4</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防静电地板</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4"/>
                <w:szCs w:val="24"/>
              </w:rPr>
            </w:pPr>
            <w:r>
              <w:rPr>
                <w:rFonts w:ascii="宋体" w:eastAsia="宋体" w:hAnsi="Times New Roman" w:cs="宋体" w:hint="eastAsia"/>
                <w:kern w:val="0"/>
                <w:sz w:val="24"/>
                <w:szCs w:val="24"/>
              </w:rPr>
              <w:t>沈飞地板、华集</w:t>
            </w:r>
            <w:r>
              <w:rPr>
                <w:rFonts w:ascii="宋体" w:eastAsia="宋体" w:hAnsi="Times New Roman" w:cs="宋体"/>
                <w:kern w:val="0"/>
                <w:sz w:val="24"/>
                <w:szCs w:val="24"/>
              </w:rPr>
              <w:t>HUAJI</w:t>
            </w:r>
            <w:r>
              <w:rPr>
                <w:rFonts w:ascii="宋体" w:eastAsia="宋体" w:hAnsi="Times New Roman" w:cs="宋体" w:hint="eastAsia"/>
                <w:kern w:val="0"/>
                <w:sz w:val="24"/>
                <w:szCs w:val="24"/>
              </w:rPr>
              <w:t>、天开</w:t>
            </w:r>
            <w:proofErr w:type="spellStart"/>
            <w:r>
              <w:rPr>
                <w:rFonts w:ascii="宋体" w:eastAsia="宋体" w:hAnsi="Times New Roman" w:cs="宋体"/>
                <w:kern w:val="0"/>
                <w:sz w:val="24"/>
                <w:szCs w:val="24"/>
              </w:rPr>
              <w:t>Tkflor</w:t>
            </w:r>
            <w:proofErr w:type="spellEnd"/>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5</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乳胶漆</w:t>
            </w:r>
            <w:r>
              <w:rPr>
                <w:rFonts w:ascii="宋体" w:eastAsia="宋体" w:hAnsi="Times New Roman" w:cs="宋体"/>
                <w:kern w:val="0"/>
                <w:sz w:val="22"/>
              </w:rPr>
              <w:t>(</w:t>
            </w:r>
            <w:proofErr w:type="gramStart"/>
            <w:r>
              <w:rPr>
                <w:rFonts w:ascii="宋体" w:eastAsia="宋体" w:hAnsi="Times New Roman" w:cs="宋体" w:hint="eastAsia"/>
                <w:kern w:val="0"/>
                <w:sz w:val="22"/>
              </w:rPr>
              <w:t>包含防石涂料</w:t>
            </w:r>
            <w:proofErr w:type="gramEnd"/>
            <w:r>
              <w:rPr>
                <w:rFonts w:ascii="宋体" w:eastAsia="宋体" w:hAnsi="Times New Roman" w:cs="宋体"/>
                <w:kern w:val="0"/>
                <w:sz w:val="22"/>
              </w:rPr>
              <w:t>)</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4"/>
                <w:szCs w:val="24"/>
              </w:rPr>
              <w:t>多乐士、立</w:t>
            </w:r>
            <w:proofErr w:type="gramStart"/>
            <w:r>
              <w:rPr>
                <w:rFonts w:ascii="宋体" w:eastAsia="宋体" w:hAnsi="Times New Roman" w:cs="宋体" w:hint="eastAsia"/>
                <w:kern w:val="0"/>
                <w:sz w:val="24"/>
                <w:szCs w:val="24"/>
              </w:rPr>
              <w:t>邦</w:t>
            </w:r>
            <w:proofErr w:type="gramEnd"/>
            <w:r>
              <w:rPr>
                <w:rFonts w:ascii="宋体" w:eastAsia="宋体" w:hAnsi="Times New Roman" w:cs="宋体" w:hint="eastAsia"/>
                <w:kern w:val="0"/>
                <w:sz w:val="24"/>
                <w:szCs w:val="24"/>
              </w:rPr>
              <w:t>、美涂士</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6</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石膏板</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龙牌、可耐福、泰山</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7</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铝合金门窗</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派雅、富轩、富奥斯</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8</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防盗门</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飞云防盗门、盼</w:t>
            </w:r>
            <w:proofErr w:type="gramStart"/>
            <w:r>
              <w:rPr>
                <w:rFonts w:ascii="宋体" w:eastAsia="宋体" w:hAnsi="Times New Roman" w:cs="宋体" w:hint="eastAsia"/>
                <w:kern w:val="0"/>
                <w:sz w:val="20"/>
                <w:szCs w:val="20"/>
              </w:rPr>
              <w:t>盼</w:t>
            </w:r>
            <w:proofErr w:type="gramEnd"/>
            <w:r>
              <w:rPr>
                <w:rFonts w:ascii="宋体" w:eastAsia="宋体" w:hAnsi="Times New Roman" w:cs="宋体" w:hint="eastAsia"/>
                <w:kern w:val="0"/>
                <w:sz w:val="20"/>
                <w:szCs w:val="20"/>
              </w:rPr>
              <w:t>防盗门、美心防盗门</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9</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不锈钢材</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太钢</w:t>
            </w:r>
            <w:proofErr w:type="spellStart"/>
            <w:r>
              <w:rPr>
                <w:rFonts w:ascii="宋体" w:eastAsia="宋体" w:hAnsi="Times New Roman" w:cs="宋体"/>
                <w:kern w:val="0"/>
                <w:sz w:val="20"/>
                <w:szCs w:val="20"/>
              </w:rPr>
              <w:t>Tisco</w:t>
            </w:r>
            <w:proofErr w:type="spellEnd"/>
            <w:r>
              <w:rPr>
                <w:rFonts w:ascii="宋体" w:eastAsia="宋体" w:hAnsi="Times New Roman" w:cs="宋体" w:hint="eastAsia"/>
                <w:kern w:val="0"/>
                <w:sz w:val="20"/>
                <w:szCs w:val="20"/>
              </w:rPr>
              <w:t>，宝钢，联众</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10</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电线</w:t>
            </w:r>
            <w:r>
              <w:rPr>
                <w:rFonts w:ascii="宋体" w:eastAsia="宋体" w:hAnsi="Times New Roman" w:cs="宋体"/>
                <w:kern w:val="0"/>
                <w:sz w:val="22"/>
              </w:rPr>
              <w:t xml:space="preserve"> </w:t>
            </w:r>
            <w:r>
              <w:rPr>
                <w:rFonts w:ascii="宋体" w:eastAsia="宋体" w:hAnsi="Times New Roman" w:cs="宋体" w:hint="eastAsia"/>
                <w:kern w:val="0"/>
                <w:sz w:val="22"/>
              </w:rPr>
              <w:t>电缆</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金龙羽、奔达康、广州</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11</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插座</w:t>
            </w:r>
            <w:r>
              <w:rPr>
                <w:rFonts w:ascii="宋体" w:eastAsia="宋体" w:hAnsi="Times New Roman" w:cs="宋体"/>
                <w:kern w:val="0"/>
                <w:sz w:val="22"/>
              </w:rPr>
              <w:t xml:space="preserve"> </w:t>
            </w:r>
            <w:r>
              <w:rPr>
                <w:rFonts w:ascii="宋体" w:eastAsia="宋体" w:hAnsi="Times New Roman" w:cs="宋体" w:hint="eastAsia"/>
                <w:kern w:val="0"/>
                <w:sz w:val="22"/>
              </w:rPr>
              <w:t>开关</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罗格朗、西蒙、梅兰日兰</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12</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配电箱</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西门子、</w:t>
            </w:r>
            <w:r>
              <w:rPr>
                <w:rFonts w:ascii="宋体" w:eastAsia="宋体" w:hAnsi="Times New Roman" w:cs="宋体"/>
                <w:kern w:val="0"/>
                <w:sz w:val="20"/>
                <w:szCs w:val="20"/>
              </w:rPr>
              <w:t>ABB</w:t>
            </w:r>
            <w:r>
              <w:rPr>
                <w:rFonts w:ascii="宋体" w:eastAsia="宋体" w:hAnsi="Times New Roman" w:cs="宋体" w:hint="eastAsia"/>
                <w:kern w:val="0"/>
                <w:sz w:val="20"/>
                <w:szCs w:val="20"/>
              </w:rPr>
              <w:t>、施耐德</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13</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灯具</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三雄极光、雷士、美的</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14</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给水排水管</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4"/>
                <w:szCs w:val="24"/>
              </w:rPr>
              <w:t>联塑、伟星、爱康</w:t>
            </w:r>
            <w:r>
              <w:rPr>
                <w:rFonts w:ascii="宋体" w:eastAsia="宋体" w:hAnsi="Times New Roman" w:cs="宋体"/>
                <w:kern w:val="0"/>
                <w:sz w:val="24"/>
                <w:szCs w:val="24"/>
              </w:rPr>
              <w:t>-</w:t>
            </w:r>
            <w:r>
              <w:rPr>
                <w:rFonts w:ascii="宋体" w:eastAsia="宋体" w:hAnsi="Times New Roman" w:cs="宋体" w:hint="eastAsia"/>
                <w:kern w:val="0"/>
                <w:sz w:val="24"/>
                <w:szCs w:val="24"/>
              </w:rPr>
              <w:t>保利</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15</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水表</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宁波、三川、威胜</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16</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阀门</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上海标一、埃美柯、上海良工</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17</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卫生洁具</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科勒、</w:t>
            </w:r>
            <w:r>
              <w:rPr>
                <w:rFonts w:ascii="宋体" w:eastAsia="宋体" w:hAnsi="Times New Roman" w:cs="宋体"/>
                <w:kern w:val="0"/>
                <w:sz w:val="20"/>
                <w:szCs w:val="20"/>
              </w:rPr>
              <w:t>TOTO</w:t>
            </w:r>
            <w:r>
              <w:rPr>
                <w:rFonts w:ascii="宋体" w:eastAsia="宋体" w:hAnsi="Times New Roman" w:cs="宋体" w:hint="eastAsia"/>
                <w:kern w:val="0"/>
                <w:sz w:val="20"/>
                <w:szCs w:val="20"/>
              </w:rPr>
              <w:t>、箭牌</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18</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配线架</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深圳日海、宁波天韵、安普</w:t>
            </w:r>
          </w:p>
        </w:tc>
      </w:tr>
      <w:tr w:rsidR="000217FA">
        <w:tc>
          <w:tcPr>
            <w:tcW w:w="760" w:type="dxa"/>
            <w:tcBorders>
              <w:top w:val="nil"/>
              <w:left w:val="single" w:sz="6" w:space="0" w:color="auto"/>
              <w:bottom w:val="single" w:sz="6" w:space="0" w:color="auto"/>
              <w:right w:val="single" w:sz="6" w:space="0" w:color="auto"/>
            </w:tcBorders>
          </w:tcPr>
          <w:p w:rsidR="000217FA" w:rsidRDefault="000217FA">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19</w:t>
            </w:r>
          </w:p>
        </w:tc>
        <w:tc>
          <w:tcPr>
            <w:tcW w:w="380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线槽</w:t>
            </w:r>
          </w:p>
        </w:tc>
        <w:tc>
          <w:tcPr>
            <w:tcW w:w="4240" w:type="dxa"/>
            <w:tcBorders>
              <w:top w:val="nil"/>
              <w:left w:val="nil"/>
              <w:bottom w:val="single" w:sz="6" w:space="0" w:color="auto"/>
              <w:right w:val="single" w:sz="6" w:space="0" w:color="auto"/>
            </w:tcBorders>
          </w:tcPr>
          <w:p w:rsidR="000217FA" w:rsidRDefault="000217FA">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文兴、华星威、明大</w:t>
            </w:r>
          </w:p>
        </w:tc>
      </w:tr>
    </w:tbl>
    <w:p w:rsidR="000217FA" w:rsidRDefault="000217FA" w:rsidP="000217FA">
      <w:pPr>
        <w:autoSpaceDE w:val="0"/>
        <w:autoSpaceDN w:val="0"/>
        <w:adjustRightInd w:val="0"/>
        <w:spacing w:line="360" w:lineRule="auto"/>
        <w:ind w:right="87"/>
        <w:rPr>
          <w:rFonts w:ascii="宋体" w:eastAsia="宋体" w:hAnsi="Times New Roman" w:cs="宋体"/>
          <w:sz w:val="24"/>
          <w:szCs w:val="24"/>
        </w:rPr>
      </w:pPr>
      <w:r>
        <w:rPr>
          <w:rFonts w:ascii="宋体" w:eastAsia="宋体" w:hAnsi="Times New Roman" w:cs="宋体"/>
          <w:sz w:val="24"/>
          <w:szCs w:val="24"/>
        </w:rPr>
        <w:t xml:space="preserve"> </w:t>
      </w:r>
    </w:p>
    <w:p w:rsidR="000217FA" w:rsidRDefault="000217FA" w:rsidP="00C8149A">
      <w:pPr>
        <w:spacing w:line="360" w:lineRule="auto"/>
        <w:ind w:right="87"/>
        <w:rPr>
          <w:rFonts w:ascii="宋体" w:hAnsi="宋体"/>
          <w:color w:val="FF0000"/>
          <w:sz w:val="28"/>
          <w:szCs w:val="28"/>
        </w:rPr>
      </w:pPr>
      <w:r>
        <w:rPr>
          <w:rFonts w:ascii="宋体" w:hAnsi="宋体"/>
          <w:color w:val="FF0000"/>
          <w:sz w:val="28"/>
          <w:szCs w:val="28"/>
        </w:rPr>
        <w:br w:type="page"/>
      </w:r>
    </w:p>
    <w:p w:rsidR="000217FA" w:rsidRPr="000320FA" w:rsidRDefault="000217FA"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0217FA" w:rsidRPr="000320FA" w:rsidRDefault="000217FA" w:rsidP="000320FA">
      <w:pPr>
        <w:spacing w:line="360" w:lineRule="auto"/>
        <w:ind w:right="-89"/>
        <w:jc w:val="center"/>
        <w:rPr>
          <w:rFonts w:ascii="黑体" w:eastAsia="黑体" w:hAnsi="宋体"/>
          <w:bCs/>
          <w:color w:val="000000"/>
          <w:kern w:val="0"/>
          <w:sz w:val="36"/>
          <w:szCs w:val="20"/>
          <w:lang w:val="en-GB"/>
        </w:rPr>
      </w:pPr>
    </w:p>
    <w:p w:rsidR="000217FA" w:rsidRPr="000320FA" w:rsidRDefault="000217FA"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0217FA" w:rsidRPr="000320FA" w:rsidRDefault="000217FA" w:rsidP="000320FA">
      <w:pPr>
        <w:rPr>
          <w:b/>
          <w:color w:val="000000"/>
          <w:sz w:val="24"/>
          <w:lang w:val="en-GB"/>
        </w:rPr>
      </w:pPr>
    </w:p>
    <w:p w:rsidR="000217FA" w:rsidRPr="000320FA" w:rsidRDefault="00B82961" w:rsidP="000320FA">
      <w:pPr>
        <w:spacing w:line="360" w:lineRule="auto"/>
        <w:ind w:firstLine="280"/>
        <w:rPr>
          <w:b/>
          <w:color w:val="000000"/>
          <w:sz w:val="30"/>
          <w:u w:val="single"/>
        </w:rPr>
      </w:pPr>
      <w:hyperlink w:anchor="_第一部分__资格性文件" w:history="1">
        <w:r w:rsidR="000217FA" w:rsidRPr="000320FA">
          <w:rPr>
            <w:rFonts w:hint="eastAsia"/>
            <w:b/>
            <w:color w:val="000000"/>
            <w:sz w:val="30"/>
            <w:u w:val="single"/>
          </w:rPr>
          <w:t>第一部分</w:t>
        </w:r>
        <w:r w:rsidR="000217FA" w:rsidRPr="000320FA">
          <w:rPr>
            <w:rFonts w:hint="eastAsia"/>
            <w:b/>
            <w:color w:val="000000"/>
            <w:sz w:val="30"/>
            <w:u w:val="single"/>
          </w:rPr>
          <w:t xml:space="preserve">   </w:t>
        </w:r>
      </w:hyperlink>
      <w:r w:rsidR="000217FA" w:rsidRPr="000320FA">
        <w:rPr>
          <w:rFonts w:hint="eastAsia"/>
          <w:b/>
          <w:color w:val="000000"/>
          <w:sz w:val="30"/>
          <w:u w:val="single"/>
        </w:rPr>
        <w:t>投标报价表</w:t>
      </w:r>
      <w:r w:rsidR="000217FA" w:rsidRPr="000320FA">
        <w:rPr>
          <w:rFonts w:hint="eastAsia"/>
          <w:b/>
          <w:color w:val="000000"/>
          <w:sz w:val="30"/>
          <w:u w:val="single"/>
        </w:rPr>
        <w:t xml:space="preserve">  </w:t>
      </w:r>
    </w:p>
    <w:p w:rsidR="000217FA" w:rsidRPr="000320FA" w:rsidRDefault="000217F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0217FA" w:rsidRPr="000320FA" w:rsidRDefault="000217F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0217FA" w:rsidRPr="000320FA" w:rsidRDefault="000217F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0217FA" w:rsidRPr="000320FA" w:rsidRDefault="00B82961" w:rsidP="000320FA">
      <w:pPr>
        <w:spacing w:line="360" w:lineRule="auto"/>
        <w:ind w:firstLine="280"/>
        <w:rPr>
          <w:b/>
          <w:color w:val="000000"/>
          <w:sz w:val="30"/>
        </w:rPr>
      </w:pPr>
      <w:hyperlink w:anchor="_第一部分__资格性文件" w:history="1">
        <w:r w:rsidR="000217FA" w:rsidRPr="000320FA">
          <w:rPr>
            <w:rFonts w:hint="eastAsia"/>
            <w:b/>
            <w:color w:val="000000"/>
            <w:sz w:val="30"/>
            <w:u w:val="single"/>
          </w:rPr>
          <w:t>第二部分</w:t>
        </w:r>
        <w:r w:rsidR="000217FA" w:rsidRPr="000320FA">
          <w:rPr>
            <w:rFonts w:hint="eastAsia"/>
            <w:b/>
            <w:color w:val="000000"/>
            <w:sz w:val="30"/>
            <w:u w:val="single"/>
          </w:rPr>
          <w:t xml:space="preserve">   </w:t>
        </w:r>
        <w:r w:rsidR="000217FA" w:rsidRPr="000320FA">
          <w:rPr>
            <w:rFonts w:hint="eastAsia"/>
            <w:b/>
            <w:color w:val="000000"/>
            <w:sz w:val="30"/>
            <w:u w:val="single"/>
          </w:rPr>
          <w:t>资格性文件</w:t>
        </w:r>
      </w:hyperlink>
      <w:r w:rsidR="000217FA" w:rsidRPr="000320FA">
        <w:rPr>
          <w:rFonts w:hint="eastAsia"/>
          <w:b/>
          <w:color w:val="000000"/>
          <w:sz w:val="30"/>
        </w:rPr>
        <w:t xml:space="preserve">  </w:t>
      </w:r>
    </w:p>
    <w:p w:rsidR="000217FA" w:rsidRPr="000320FA" w:rsidRDefault="000217FA"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0217FA" w:rsidRPr="00FE12F5" w:rsidRDefault="000217FA"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0217FA" w:rsidRPr="00FE12F5" w:rsidRDefault="000217FA"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0217FA" w:rsidRPr="00FE12F5" w:rsidRDefault="000217FA"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0217FA" w:rsidRPr="000320FA" w:rsidRDefault="000217FA"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0217FA" w:rsidRPr="000320FA" w:rsidRDefault="000217FA"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0217FA" w:rsidRPr="000320FA" w:rsidRDefault="000217FA" w:rsidP="000320FA">
      <w:pPr>
        <w:tabs>
          <w:tab w:val="left" w:pos="720"/>
        </w:tabs>
        <w:rPr>
          <w:bCs/>
          <w:color w:val="FF0000"/>
          <w:lang w:val="en-GB"/>
        </w:rPr>
      </w:pPr>
    </w:p>
    <w:p w:rsidR="000217FA" w:rsidRPr="000320FA" w:rsidRDefault="000217FA" w:rsidP="000320FA">
      <w:pPr>
        <w:tabs>
          <w:tab w:val="left" w:pos="720"/>
        </w:tabs>
        <w:rPr>
          <w:bCs/>
          <w:color w:val="FF0000"/>
          <w:lang w:val="en-GB"/>
        </w:rPr>
      </w:pPr>
    </w:p>
    <w:p w:rsidR="000217FA" w:rsidRPr="000320FA" w:rsidRDefault="000217FA" w:rsidP="000320FA">
      <w:pPr>
        <w:tabs>
          <w:tab w:val="left" w:pos="720"/>
        </w:tabs>
        <w:rPr>
          <w:bCs/>
          <w:color w:val="FF0000"/>
          <w:lang w:val="en-GB"/>
        </w:rPr>
      </w:pPr>
    </w:p>
    <w:p w:rsidR="000217FA" w:rsidRPr="000320FA" w:rsidRDefault="000217FA" w:rsidP="000320FA">
      <w:pPr>
        <w:tabs>
          <w:tab w:val="left" w:pos="720"/>
        </w:tabs>
        <w:rPr>
          <w:bCs/>
          <w:color w:val="FF0000"/>
          <w:lang w:val="en-GB"/>
        </w:rPr>
      </w:pPr>
    </w:p>
    <w:p w:rsidR="000217FA" w:rsidRPr="000320FA" w:rsidRDefault="000217FA" w:rsidP="000320FA">
      <w:pPr>
        <w:tabs>
          <w:tab w:val="left" w:pos="720"/>
        </w:tabs>
        <w:rPr>
          <w:bCs/>
          <w:color w:val="FF0000"/>
          <w:lang w:val="en-GB"/>
        </w:rPr>
      </w:pPr>
    </w:p>
    <w:p w:rsidR="000217FA" w:rsidRPr="000320FA" w:rsidRDefault="000217FA" w:rsidP="000320FA">
      <w:pPr>
        <w:tabs>
          <w:tab w:val="left" w:pos="720"/>
        </w:tabs>
        <w:rPr>
          <w:bCs/>
          <w:color w:val="FF0000"/>
          <w:lang w:val="en-GB"/>
        </w:rPr>
      </w:pPr>
    </w:p>
    <w:p w:rsidR="000217FA" w:rsidRPr="000320FA" w:rsidRDefault="000217FA"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0217FA" w:rsidRPr="000320FA" w:rsidRDefault="000217FA"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0217FA" w:rsidRPr="000320FA" w:rsidRDefault="000217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0217FA" w:rsidRPr="000320FA" w:rsidRDefault="000217FA" w:rsidP="000320FA">
      <w:pPr>
        <w:jc w:val="left"/>
        <w:rPr>
          <w:rFonts w:ascii="宋体"/>
          <w:b/>
          <w:bCs/>
          <w:kern w:val="0"/>
          <w:sz w:val="46"/>
          <w:szCs w:val="46"/>
        </w:rPr>
      </w:pPr>
    </w:p>
    <w:p w:rsidR="000217FA" w:rsidRPr="000320FA" w:rsidRDefault="000217FA" w:rsidP="000320FA">
      <w:pPr>
        <w:jc w:val="left"/>
        <w:rPr>
          <w:rFonts w:ascii="宋体"/>
          <w:b/>
          <w:bCs/>
          <w:kern w:val="0"/>
          <w:sz w:val="46"/>
          <w:szCs w:val="46"/>
        </w:rPr>
      </w:pPr>
    </w:p>
    <w:p w:rsidR="000217FA" w:rsidRPr="000320FA" w:rsidRDefault="000217FA"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0217FA" w:rsidRPr="000320FA" w:rsidRDefault="000217FA" w:rsidP="000320FA">
      <w:pPr>
        <w:rPr>
          <w:sz w:val="36"/>
        </w:rPr>
      </w:pPr>
    </w:p>
    <w:p w:rsidR="000217FA" w:rsidRPr="000320FA" w:rsidRDefault="000217FA"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0217FA" w:rsidRPr="000320FA" w:rsidRDefault="000217FA" w:rsidP="000320FA">
      <w:pPr>
        <w:jc w:val="left"/>
        <w:rPr>
          <w:sz w:val="36"/>
          <w:szCs w:val="36"/>
        </w:rPr>
      </w:pPr>
    </w:p>
    <w:p w:rsidR="000217FA" w:rsidRPr="000320FA" w:rsidRDefault="000217FA"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0217FA" w:rsidRPr="000320FA" w:rsidRDefault="000217FA" w:rsidP="000320FA">
      <w:pPr>
        <w:rPr>
          <w:sz w:val="30"/>
        </w:rPr>
      </w:pPr>
    </w:p>
    <w:p w:rsidR="000217FA" w:rsidRPr="000320FA" w:rsidRDefault="000217FA"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0217FA" w:rsidRPr="000320FA" w:rsidRDefault="000217FA" w:rsidP="000320FA">
      <w:pPr>
        <w:rPr>
          <w:sz w:val="30"/>
        </w:rPr>
      </w:pPr>
    </w:p>
    <w:p w:rsidR="000217FA" w:rsidRPr="000320FA" w:rsidRDefault="000217FA"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0217FA" w:rsidRPr="000320FA" w:rsidRDefault="000217FA" w:rsidP="000320FA">
      <w:pPr>
        <w:ind w:firstLineChars="500" w:firstLine="1500"/>
        <w:rPr>
          <w:sz w:val="30"/>
          <w:u w:val="single"/>
        </w:rPr>
      </w:pPr>
    </w:p>
    <w:p w:rsidR="000217FA" w:rsidRPr="000320FA" w:rsidRDefault="000217FA" w:rsidP="000320FA">
      <w:pPr>
        <w:ind w:firstLineChars="500" w:firstLine="1500"/>
        <w:rPr>
          <w:sz w:val="30"/>
          <w:u w:val="single"/>
        </w:rPr>
      </w:pPr>
    </w:p>
    <w:p w:rsidR="000217FA" w:rsidRPr="000320FA" w:rsidRDefault="000217FA" w:rsidP="000320FA">
      <w:pPr>
        <w:jc w:val="left"/>
        <w:rPr>
          <w:sz w:val="30"/>
          <w:u w:val="single"/>
        </w:rPr>
      </w:pPr>
    </w:p>
    <w:p w:rsidR="000217FA" w:rsidRPr="000320FA" w:rsidRDefault="000217FA" w:rsidP="000320FA">
      <w:pPr>
        <w:jc w:val="left"/>
        <w:rPr>
          <w:sz w:val="30"/>
          <w:u w:val="single"/>
        </w:rPr>
      </w:pPr>
    </w:p>
    <w:p w:rsidR="000217FA" w:rsidRPr="000320FA" w:rsidRDefault="000217FA"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0217FA" w:rsidRPr="000320FA" w:rsidRDefault="000217FA" w:rsidP="000320FA">
      <w:pPr>
        <w:jc w:val="left"/>
        <w:rPr>
          <w:sz w:val="30"/>
          <w:u w:val="single"/>
        </w:rPr>
      </w:pPr>
    </w:p>
    <w:p w:rsidR="000217FA" w:rsidRPr="000320FA" w:rsidRDefault="000217FA"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0217FA" w:rsidRPr="000320FA" w:rsidRDefault="000217FA" w:rsidP="000320FA">
      <w:pPr>
        <w:rPr>
          <w:sz w:val="30"/>
        </w:rPr>
      </w:pPr>
    </w:p>
    <w:p w:rsidR="000217FA" w:rsidRPr="000320FA" w:rsidRDefault="000217FA"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0217FA" w:rsidRPr="000320FA" w:rsidRDefault="000217FA" w:rsidP="000320FA">
      <w:r w:rsidRPr="000320FA">
        <w:br w:type="page"/>
      </w:r>
    </w:p>
    <w:p w:rsidR="000217FA" w:rsidRPr="000320FA" w:rsidRDefault="000217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0217FA" w:rsidRPr="000320FA" w:rsidRDefault="000217FA"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0217FA"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0217FA" w:rsidRPr="000320FA" w:rsidRDefault="000217FA"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0217FA" w:rsidRPr="000320FA" w:rsidRDefault="000217FA"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0217FA"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217FA" w:rsidRPr="000320FA" w:rsidRDefault="000217FA"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0217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17FA" w:rsidRPr="000320FA" w:rsidRDefault="000217FA"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right"/>
              <w:rPr>
                <w:rFonts w:ascii="宋体" w:hAnsi="宋体" w:cs="Arial"/>
                <w:sz w:val="18"/>
                <w:szCs w:val="18"/>
              </w:rPr>
            </w:pPr>
            <w:r w:rsidRPr="000320FA">
              <w:rPr>
                <w:rFonts w:cs="Arial" w:hint="eastAsia"/>
                <w:sz w:val="18"/>
                <w:szCs w:val="18"/>
              </w:rPr>
              <w:t xml:space="preserve">　</w:t>
            </w:r>
          </w:p>
        </w:tc>
      </w:tr>
      <w:tr w:rsidR="000217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17FA" w:rsidRPr="000320FA" w:rsidRDefault="000217FA"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center"/>
              <w:rPr>
                <w:rFonts w:ascii="宋体" w:hAnsi="宋体" w:cs="Arial"/>
                <w:sz w:val="18"/>
                <w:szCs w:val="18"/>
              </w:rPr>
            </w:pPr>
            <w:r w:rsidRPr="000320FA">
              <w:rPr>
                <w:rFonts w:cs="Arial" w:hint="eastAsia"/>
                <w:color w:val="FF0000"/>
                <w:sz w:val="18"/>
                <w:szCs w:val="18"/>
              </w:rPr>
              <w:t>0</w:t>
            </w:r>
          </w:p>
        </w:tc>
      </w:tr>
      <w:tr w:rsidR="000217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17FA" w:rsidRPr="000320FA" w:rsidRDefault="000217FA"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center"/>
              <w:rPr>
                <w:rFonts w:ascii="宋体" w:hAnsi="宋体" w:cs="Arial"/>
                <w:sz w:val="18"/>
                <w:szCs w:val="18"/>
              </w:rPr>
            </w:pPr>
          </w:p>
        </w:tc>
      </w:tr>
      <w:tr w:rsidR="000217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17FA" w:rsidRPr="000320FA" w:rsidRDefault="000217FA"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center"/>
              <w:rPr>
                <w:rFonts w:ascii="宋体" w:hAnsi="宋体" w:cs="Arial"/>
                <w:sz w:val="18"/>
                <w:szCs w:val="18"/>
              </w:rPr>
            </w:pPr>
            <w:r w:rsidRPr="000320FA">
              <w:rPr>
                <w:rFonts w:cs="Arial" w:hint="eastAsia"/>
                <w:color w:val="FF0000"/>
                <w:sz w:val="18"/>
                <w:szCs w:val="18"/>
              </w:rPr>
              <w:t>0</w:t>
            </w:r>
          </w:p>
        </w:tc>
      </w:tr>
      <w:tr w:rsidR="000217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17FA" w:rsidRPr="000320FA" w:rsidRDefault="000217FA"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right"/>
              <w:rPr>
                <w:rFonts w:ascii="宋体" w:hAnsi="宋体" w:cs="Arial"/>
                <w:sz w:val="18"/>
                <w:szCs w:val="18"/>
              </w:rPr>
            </w:pPr>
            <w:r w:rsidRPr="000320FA">
              <w:rPr>
                <w:rFonts w:cs="Arial" w:hint="eastAsia"/>
                <w:sz w:val="18"/>
                <w:szCs w:val="18"/>
              </w:rPr>
              <w:t xml:space="preserve">　</w:t>
            </w:r>
          </w:p>
        </w:tc>
      </w:tr>
      <w:tr w:rsidR="000217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17FA" w:rsidRPr="000320FA" w:rsidRDefault="000217FA"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right"/>
              <w:rPr>
                <w:rFonts w:ascii="宋体" w:hAnsi="宋体" w:cs="Arial"/>
                <w:sz w:val="18"/>
                <w:szCs w:val="18"/>
              </w:rPr>
            </w:pPr>
            <w:r w:rsidRPr="000320FA">
              <w:rPr>
                <w:rFonts w:cs="Arial" w:hint="eastAsia"/>
                <w:sz w:val="18"/>
                <w:szCs w:val="18"/>
              </w:rPr>
              <w:t xml:space="preserve">　</w:t>
            </w:r>
          </w:p>
        </w:tc>
      </w:tr>
      <w:tr w:rsidR="000217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17FA" w:rsidRPr="000320FA" w:rsidRDefault="000217FA"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right"/>
              <w:rPr>
                <w:rFonts w:ascii="宋体" w:hAnsi="宋体" w:cs="Arial"/>
                <w:sz w:val="18"/>
                <w:szCs w:val="18"/>
              </w:rPr>
            </w:pPr>
            <w:r w:rsidRPr="000320FA">
              <w:rPr>
                <w:rFonts w:cs="Arial" w:hint="eastAsia"/>
                <w:sz w:val="18"/>
                <w:szCs w:val="18"/>
              </w:rPr>
              <w:t xml:space="preserve">　</w:t>
            </w:r>
          </w:p>
        </w:tc>
      </w:tr>
      <w:tr w:rsidR="000217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17FA" w:rsidRPr="000320FA" w:rsidRDefault="000217FA"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right"/>
              <w:rPr>
                <w:rFonts w:ascii="宋体" w:hAnsi="宋体" w:cs="Arial"/>
                <w:sz w:val="18"/>
                <w:szCs w:val="18"/>
              </w:rPr>
            </w:pPr>
            <w:r w:rsidRPr="000320FA">
              <w:rPr>
                <w:rFonts w:cs="Arial" w:hint="eastAsia"/>
                <w:sz w:val="18"/>
                <w:szCs w:val="18"/>
              </w:rPr>
              <w:t xml:space="preserve">　</w:t>
            </w:r>
          </w:p>
        </w:tc>
      </w:tr>
      <w:tr w:rsidR="000217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17FA" w:rsidRPr="000320FA" w:rsidRDefault="000217FA"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right"/>
              <w:rPr>
                <w:rFonts w:ascii="宋体" w:hAnsi="宋体" w:cs="Arial"/>
                <w:sz w:val="18"/>
                <w:szCs w:val="18"/>
              </w:rPr>
            </w:pPr>
            <w:r w:rsidRPr="000320FA">
              <w:rPr>
                <w:rFonts w:cs="Arial" w:hint="eastAsia"/>
                <w:sz w:val="18"/>
                <w:szCs w:val="18"/>
              </w:rPr>
              <w:t xml:space="preserve">　</w:t>
            </w:r>
          </w:p>
        </w:tc>
      </w:tr>
      <w:tr w:rsidR="000217F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17FA" w:rsidRPr="000320FA" w:rsidRDefault="000217FA"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right"/>
              <w:rPr>
                <w:rFonts w:ascii="宋体" w:hAnsi="宋体" w:cs="Arial"/>
                <w:sz w:val="18"/>
                <w:szCs w:val="18"/>
              </w:rPr>
            </w:pPr>
            <w:r w:rsidRPr="000320FA">
              <w:rPr>
                <w:rFonts w:cs="Arial" w:hint="eastAsia"/>
                <w:sz w:val="18"/>
                <w:szCs w:val="18"/>
              </w:rPr>
              <w:t xml:space="preserve">　</w:t>
            </w:r>
          </w:p>
        </w:tc>
      </w:tr>
      <w:tr w:rsidR="000217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r>
      <w:tr w:rsidR="000217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r>
      <w:tr w:rsidR="000217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r>
      <w:tr w:rsidR="000217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r>
      <w:tr w:rsidR="000217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r>
      <w:tr w:rsidR="000217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cs="Arial"/>
                <w:sz w:val="20"/>
                <w:szCs w:val="20"/>
              </w:rPr>
            </w:pPr>
          </w:p>
        </w:tc>
      </w:tr>
      <w:tr w:rsidR="000217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cs="Arial"/>
                <w:sz w:val="20"/>
                <w:szCs w:val="20"/>
              </w:rPr>
            </w:pPr>
          </w:p>
        </w:tc>
      </w:tr>
      <w:tr w:rsidR="000217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r>
      <w:tr w:rsidR="000217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r>
      <w:tr w:rsidR="000217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r>
      <w:tr w:rsidR="000217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r>
      <w:tr w:rsidR="000217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r>
      <w:tr w:rsidR="000217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r>
      <w:tr w:rsidR="000217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r>
      <w:tr w:rsidR="000217F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sz w:val="20"/>
                <w:szCs w:val="20"/>
              </w:rPr>
              <w:t xml:space="preserve"> </w:t>
            </w:r>
          </w:p>
        </w:tc>
      </w:tr>
      <w:tr w:rsidR="000217FA"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17FA" w:rsidRPr="000320FA" w:rsidRDefault="000217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17FA" w:rsidRPr="000320FA" w:rsidRDefault="000217FA" w:rsidP="000320FA">
            <w:pPr>
              <w:jc w:val="right"/>
              <w:rPr>
                <w:rFonts w:ascii="宋体" w:hAnsi="宋体" w:cs="Arial"/>
                <w:sz w:val="18"/>
                <w:szCs w:val="18"/>
              </w:rPr>
            </w:pPr>
            <w:r w:rsidRPr="000320FA">
              <w:rPr>
                <w:rFonts w:cs="Arial" w:hint="eastAsia"/>
                <w:sz w:val="18"/>
                <w:szCs w:val="18"/>
              </w:rPr>
              <w:t xml:space="preserve">　</w:t>
            </w:r>
          </w:p>
        </w:tc>
      </w:tr>
    </w:tbl>
    <w:p w:rsidR="000217FA" w:rsidRPr="000320FA" w:rsidRDefault="000217FA"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0217FA" w:rsidRPr="000320FA" w:rsidRDefault="000217FA" w:rsidP="000320FA">
      <w:pPr>
        <w:widowControl/>
        <w:jc w:val="left"/>
        <w:rPr>
          <w:sz w:val="30"/>
        </w:rPr>
      </w:pPr>
      <w:r w:rsidRPr="000320FA">
        <w:rPr>
          <w:sz w:val="30"/>
        </w:rPr>
        <w:br w:type="page"/>
      </w:r>
    </w:p>
    <w:p w:rsidR="000217FA" w:rsidRPr="000320FA" w:rsidRDefault="000217FA"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0217FA"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17FA" w:rsidRDefault="000217FA"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17FA" w:rsidRDefault="000217FA"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17FA" w:rsidRDefault="000217FA"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17FA" w:rsidRDefault="000217FA"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217FA"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0217FA" w:rsidRDefault="000217FA"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0217FA" w:rsidRDefault="000217FA"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0217FA" w:rsidRDefault="000217FA"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0217FA" w:rsidRDefault="000217FA"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0217FA" w:rsidRDefault="000217FA"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0217FA" w:rsidRDefault="000217FA"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17FA" w:rsidRDefault="000217FA"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17FA" w:rsidRDefault="000217FA" w:rsidP="008B1AB4">
            <w:pPr>
              <w:jc w:val="center"/>
              <w:rPr>
                <w:rFonts w:ascii="宋体" w:eastAsia="宋体" w:hAnsi="宋体" w:cs="宋体"/>
                <w:color w:val="000000"/>
                <w:sz w:val="20"/>
                <w:szCs w:val="20"/>
              </w:rPr>
            </w:pPr>
            <w:r>
              <w:rPr>
                <w:rFonts w:hint="eastAsia"/>
                <w:color w:val="000000"/>
                <w:sz w:val="20"/>
                <w:szCs w:val="20"/>
              </w:rPr>
              <w:t>合价</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17FA" w:rsidRDefault="000217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17FA" w:rsidRDefault="000217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17FA"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rsidP="008B1AB4">
            <w:pPr>
              <w:rPr>
                <w:rFonts w:ascii="宋体" w:eastAsia="宋体" w:hAnsi="宋体" w:cs="宋体"/>
                <w:color w:val="000000"/>
                <w:sz w:val="20"/>
                <w:szCs w:val="20"/>
              </w:rPr>
            </w:pPr>
            <w:r>
              <w:rPr>
                <w:rFonts w:hint="eastAsia"/>
                <w:color w:val="000000"/>
                <w:sz w:val="20"/>
                <w:szCs w:val="20"/>
              </w:rPr>
              <w:t xml:space="preserve">　</w:t>
            </w:r>
          </w:p>
        </w:tc>
      </w:tr>
      <w:tr w:rsidR="000217FA"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217FA" w:rsidRDefault="000217FA"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rsidP="008B1AB4">
            <w:pPr>
              <w:jc w:val="right"/>
              <w:rPr>
                <w:rFonts w:ascii="宋体" w:eastAsia="宋体" w:hAnsi="宋体" w:cs="宋体"/>
                <w:color w:val="000000"/>
                <w:sz w:val="20"/>
                <w:szCs w:val="20"/>
              </w:rPr>
            </w:pPr>
            <w:r>
              <w:rPr>
                <w:rFonts w:hint="eastAsia"/>
                <w:color w:val="000000"/>
                <w:sz w:val="20"/>
                <w:szCs w:val="20"/>
              </w:rPr>
              <w:t xml:space="preserve">　</w:t>
            </w:r>
          </w:p>
        </w:tc>
      </w:tr>
      <w:tr w:rsidR="000217FA"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17FA" w:rsidRDefault="000217FA"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17FA" w:rsidRDefault="000217FA" w:rsidP="008B1AB4">
            <w:pPr>
              <w:rPr>
                <w:rFonts w:ascii="宋体" w:eastAsia="宋体" w:hAnsi="宋体" w:cs="宋体"/>
                <w:color w:val="000000"/>
                <w:sz w:val="20"/>
                <w:szCs w:val="20"/>
              </w:rPr>
            </w:pPr>
            <w:r>
              <w:rPr>
                <w:rFonts w:hint="eastAsia"/>
                <w:color w:val="000000"/>
                <w:sz w:val="20"/>
                <w:szCs w:val="20"/>
              </w:rPr>
              <w:t xml:space="preserve">　</w:t>
            </w:r>
          </w:p>
        </w:tc>
      </w:tr>
    </w:tbl>
    <w:p w:rsidR="000217FA" w:rsidRDefault="000217FA">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0217FA" w:rsidRPr="000320FA" w:rsidRDefault="000217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0217FA" w:rsidRPr="000320FA" w:rsidRDefault="000217FA" w:rsidP="000320FA">
      <w:pPr>
        <w:spacing w:line="360" w:lineRule="auto"/>
        <w:rPr>
          <w:b/>
          <w:bCs/>
          <w:color w:val="000000"/>
          <w:sz w:val="24"/>
          <w:lang w:val="en-GB"/>
        </w:rPr>
      </w:pPr>
    </w:p>
    <w:p w:rsidR="000217FA" w:rsidRPr="000320FA" w:rsidRDefault="000217FA"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0217FA" w:rsidRPr="000320FA" w:rsidRDefault="000217FA"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0217FA" w:rsidRPr="000320FA" w:rsidRDefault="000217FA"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0217FA" w:rsidRPr="000320FA" w:rsidRDefault="000217FA"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0217FA" w:rsidRPr="000320FA" w:rsidRDefault="000217FA"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0217FA" w:rsidRPr="000320FA" w:rsidRDefault="000217FA"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0217FA" w:rsidRPr="000320FA" w:rsidRDefault="000217FA" w:rsidP="000320FA">
      <w:pPr>
        <w:spacing w:line="360" w:lineRule="auto"/>
        <w:ind w:firstLineChars="200" w:firstLine="480"/>
        <w:rPr>
          <w:color w:val="000000"/>
          <w:sz w:val="24"/>
          <w:lang w:val="en-GB"/>
        </w:rPr>
      </w:pPr>
    </w:p>
    <w:p w:rsidR="000217FA" w:rsidRPr="000320FA" w:rsidRDefault="000217FA"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0217FA" w:rsidRPr="000320FA" w:rsidRDefault="000217FA"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0217FA" w:rsidRPr="000320FA" w:rsidRDefault="000217FA" w:rsidP="000320FA">
      <w:pPr>
        <w:spacing w:line="360" w:lineRule="auto"/>
        <w:rPr>
          <w:color w:val="000000"/>
          <w:sz w:val="24"/>
          <w:lang w:val="en-GB"/>
        </w:rPr>
      </w:pPr>
    </w:p>
    <w:p w:rsidR="000217FA" w:rsidRPr="000320FA" w:rsidRDefault="000217FA" w:rsidP="000320FA">
      <w:pPr>
        <w:spacing w:line="360" w:lineRule="auto"/>
        <w:rPr>
          <w:color w:val="000000"/>
          <w:sz w:val="24"/>
          <w:lang w:val="en-GB"/>
        </w:rPr>
      </w:pPr>
    </w:p>
    <w:p w:rsidR="000217FA" w:rsidRPr="000320FA" w:rsidRDefault="000217FA"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0217FA" w:rsidRPr="000320FA" w:rsidRDefault="000217FA"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0217FA" w:rsidRPr="000320FA" w:rsidRDefault="000217FA"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0217FA" w:rsidRPr="000320FA" w:rsidRDefault="000217FA" w:rsidP="000320FA">
      <w:pPr>
        <w:spacing w:line="360" w:lineRule="auto"/>
        <w:ind w:firstLineChars="200" w:firstLine="480"/>
        <w:rPr>
          <w:color w:val="000000"/>
          <w:sz w:val="24"/>
          <w:lang w:val="en-GB"/>
        </w:rPr>
      </w:pPr>
    </w:p>
    <w:p w:rsidR="000217FA" w:rsidRPr="000320FA" w:rsidRDefault="000217FA"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0217FA" w:rsidRPr="000320FA" w:rsidRDefault="000217FA" w:rsidP="000320FA">
      <w:pPr>
        <w:spacing w:line="360" w:lineRule="auto"/>
        <w:ind w:firstLineChars="200" w:firstLine="420"/>
        <w:rPr>
          <w:color w:val="000000"/>
          <w:lang w:val="en-GB"/>
        </w:rPr>
      </w:pPr>
    </w:p>
    <w:p w:rsidR="000217FA" w:rsidRPr="000320FA" w:rsidRDefault="000217FA" w:rsidP="000320FA">
      <w:pPr>
        <w:spacing w:line="360" w:lineRule="auto"/>
        <w:ind w:firstLineChars="200" w:firstLine="420"/>
        <w:rPr>
          <w:color w:val="000000"/>
          <w:lang w:val="en-GB"/>
        </w:rPr>
      </w:pPr>
    </w:p>
    <w:p w:rsidR="000217FA" w:rsidRPr="000320FA" w:rsidRDefault="000217FA" w:rsidP="000320FA">
      <w:pPr>
        <w:spacing w:line="360" w:lineRule="auto"/>
        <w:ind w:firstLineChars="200" w:firstLine="420"/>
        <w:rPr>
          <w:color w:val="000000"/>
          <w:lang w:val="en-GB"/>
        </w:rPr>
      </w:pPr>
    </w:p>
    <w:p w:rsidR="000217FA" w:rsidRPr="000320FA" w:rsidRDefault="000217FA" w:rsidP="000320FA">
      <w:pPr>
        <w:spacing w:line="360" w:lineRule="auto"/>
        <w:ind w:firstLineChars="200" w:firstLine="420"/>
        <w:rPr>
          <w:color w:val="000000"/>
          <w:lang w:val="en-GB"/>
        </w:rPr>
      </w:pPr>
    </w:p>
    <w:p w:rsidR="000217FA" w:rsidRPr="000320FA" w:rsidRDefault="000217FA"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0217FA" w:rsidRPr="000320FA" w:rsidRDefault="000217FA" w:rsidP="000320FA">
      <w:pPr>
        <w:widowControl/>
        <w:jc w:val="left"/>
        <w:rPr>
          <w:color w:val="FF0000"/>
          <w:lang w:val="en-GB"/>
        </w:rPr>
      </w:pPr>
      <w:r w:rsidRPr="000320FA">
        <w:rPr>
          <w:color w:val="FF0000"/>
          <w:lang w:val="en-GB"/>
        </w:rPr>
        <w:br w:type="page"/>
      </w:r>
    </w:p>
    <w:p w:rsidR="000217FA" w:rsidRPr="000320FA" w:rsidRDefault="000217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0217FA" w:rsidRPr="000320FA" w:rsidRDefault="000217FA" w:rsidP="000320FA">
      <w:pPr>
        <w:spacing w:line="360" w:lineRule="auto"/>
        <w:ind w:left="361" w:hangingChars="150" w:hanging="361"/>
        <w:rPr>
          <w:b/>
          <w:bCs/>
          <w:color w:val="000000"/>
          <w:sz w:val="24"/>
          <w:lang w:val="en-GB"/>
        </w:rPr>
      </w:pPr>
    </w:p>
    <w:p w:rsidR="000217FA" w:rsidRPr="000320FA" w:rsidRDefault="000217FA"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0217FA" w:rsidRPr="000320FA" w:rsidRDefault="000217FA"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0217FA" w:rsidRPr="000320FA" w:rsidRDefault="000217FA"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0217FA" w:rsidRPr="000320FA" w:rsidRDefault="000217FA"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0217FA" w:rsidRPr="000320FA" w:rsidRDefault="000217FA" w:rsidP="000320FA">
      <w:pPr>
        <w:spacing w:line="360" w:lineRule="auto"/>
        <w:rPr>
          <w:color w:val="000000"/>
          <w:sz w:val="24"/>
        </w:rPr>
      </w:pPr>
      <w:r w:rsidRPr="000320FA">
        <w:rPr>
          <w:rFonts w:hint="eastAsia"/>
          <w:color w:val="000000"/>
          <w:sz w:val="24"/>
        </w:rPr>
        <w:t>招标编号：</w:t>
      </w:r>
    </w:p>
    <w:p w:rsidR="000217FA" w:rsidRPr="000320FA" w:rsidRDefault="000217FA" w:rsidP="000320FA">
      <w:pPr>
        <w:spacing w:line="420" w:lineRule="exact"/>
        <w:rPr>
          <w:b/>
          <w:bCs/>
          <w:color w:val="000000"/>
          <w:sz w:val="24"/>
        </w:rPr>
      </w:pPr>
      <w:r w:rsidRPr="000320FA">
        <w:rPr>
          <w:rFonts w:hint="eastAsia"/>
          <w:b/>
          <w:bCs/>
          <w:color w:val="000000"/>
          <w:sz w:val="24"/>
        </w:rPr>
        <w:t>本公司郑重承诺并声明：</w:t>
      </w:r>
    </w:p>
    <w:p w:rsidR="000217FA" w:rsidRPr="000320FA" w:rsidRDefault="000217FA"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0217FA" w:rsidRPr="000320FA" w:rsidRDefault="000217FA"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0217FA" w:rsidRPr="000320FA" w:rsidRDefault="000217FA"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0217FA" w:rsidRPr="000320FA" w:rsidRDefault="000217FA"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0217FA" w:rsidRPr="000320FA" w:rsidRDefault="000217FA"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0217FA" w:rsidRPr="000320FA" w:rsidRDefault="000217FA"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0217FA" w:rsidRPr="000320FA" w:rsidRDefault="000217FA" w:rsidP="000320FA">
      <w:pPr>
        <w:tabs>
          <w:tab w:val="left" w:pos="-3780"/>
        </w:tabs>
        <w:spacing w:line="360" w:lineRule="auto"/>
        <w:ind w:firstLineChars="200" w:firstLine="480"/>
        <w:rPr>
          <w:color w:val="000000"/>
          <w:sz w:val="24"/>
        </w:rPr>
      </w:pPr>
    </w:p>
    <w:p w:rsidR="000217FA" w:rsidRPr="000320FA" w:rsidRDefault="000217FA"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0217FA" w:rsidRPr="000320FA" w:rsidRDefault="000217FA"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0217FA" w:rsidRPr="000320FA" w:rsidRDefault="000217FA"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0217FA" w:rsidRPr="000320FA" w:rsidRDefault="000217FA"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0217FA" w:rsidRPr="000320FA" w:rsidRDefault="000217FA"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0217FA" w:rsidRPr="000320FA" w:rsidRDefault="000217FA" w:rsidP="000320FA">
      <w:pPr>
        <w:tabs>
          <w:tab w:val="left" w:pos="-3780"/>
        </w:tabs>
        <w:spacing w:line="360" w:lineRule="auto"/>
        <w:ind w:firstLineChars="200" w:firstLine="480"/>
        <w:rPr>
          <w:color w:val="000000"/>
          <w:sz w:val="24"/>
        </w:rPr>
      </w:pPr>
    </w:p>
    <w:p w:rsidR="000217FA" w:rsidRPr="000320FA" w:rsidRDefault="000217FA"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0217FA" w:rsidRPr="00654262" w:rsidRDefault="000217FA"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0217FA" w:rsidRPr="00AB11A9" w:rsidRDefault="000217FA" w:rsidP="00654262">
      <w:pPr>
        <w:spacing w:line="360" w:lineRule="auto"/>
        <w:jc w:val="center"/>
        <w:outlineLvl w:val="2"/>
        <w:rPr>
          <w:rFonts w:ascii="宋体" w:hAnsi="宋体"/>
          <w:b/>
          <w:sz w:val="24"/>
        </w:rPr>
      </w:pPr>
    </w:p>
    <w:p w:rsidR="000217FA" w:rsidRPr="000F4A55" w:rsidRDefault="000217FA" w:rsidP="001D44AB">
      <w:pPr>
        <w:spacing w:line="360" w:lineRule="auto"/>
        <w:rPr>
          <w:sz w:val="24"/>
        </w:rPr>
      </w:pPr>
      <w:r w:rsidRPr="000F4A55">
        <w:rPr>
          <w:rFonts w:hint="eastAsia"/>
          <w:sz w:val="24"/>
        </w:rPr>
        <w:t>深圳大学招投标管理中心：</w:t>
      </w:r>
    </w:p>
    <w:p w:rsidR="000217FA" w:rsidRPr="000F4A55" w:rsidRDefault="000217FA"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0217FA" w:rsidRDefault="000217FA" w:rsidP="001D44AB">
      <w:pPr>
        <w:spacing w:line="360" w:lineRule="auto"/>
        <w:ind w:firstLineChars="200" w:firstLine="480"/>
        <w:rPr>
          <w:sz w:val="24"/>
        </w:rPr>
      </w:pPr>
    </w:p>
    <w:p w:rsidR="000217FA" w:rsidRPr="000F4A55" w:rsidRDefault="000217FA"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0217FA" w:rsidRDefault="000217FA" w:rsidP="001D44AB">
      <w:pPr>
        <w:spacing w:line="360" w:lineRule="auto"/>
        <w:ind w:firstLineChars="200" w:firstLine="480"/>
        <w:rPr>
          <w:sz w:val="24"/>
        </w:rPr>
      </w:pPr>
    </w:p>
    <w:p w:rsidR="000217FA" w:rsidRPr="000F4A55" w:rsidRDefault="000217FA"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0217FA" w:rsidRDefault="000217FA" w:rsidP="001D44AB">
      <w:pPr>
        <w:spacing w:line="360" w:lineRule="auto"/>
        <w:ind w:firstLineChars="200" w:firstLine="480"/>
        <w:rPr>
          <w:sz w:val="24"/>
        </w:rPr>
      </w:pPr>
    </w:p>
    <w:p w:rsidR="000217FA" w:rsidRPr="000F4A55" w:rsidRDefault="000217FA"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0217FA" w:rsidRDefault="000217FA" w:rsidP="001D44AB">
      <w:pPr>
        <w:spacing w:line="360" w:lineRule="auto"/>
        <w:ind w:leftChars="675" w:left="1418"/>
        <w:rPr>
          <w:sz w:val="24"/>
        </w:rPr>
      </w:pPr>
    </w:p>
    <w:p w:rsidR="000217FA" w:rsidRPr="000F4A55" w:rsidRDefault="000217FA" w:rsidP="001D44AB">
      <w:pPr>
        <w:spacing w:line="360" w:lineRule="auto"/>
        <w:ind w:leftChars="675" w:left="1418"/>
        <w:rPr>
          <w:sz w:val="24"/>
        </w:rPr>
      </w:pPr>
      <w:r w:rsidRPr="000F4A55">
        <w:rPr>
          <w:rFonts w:hint="eastAsia"/>
          <w:sz w:val="24"/>
        </w:rPr>
        <w:t>户名：</w:t>
      </w:r>
    </w:p>
    <w:p w:rsidR="000217FA" w:rsidRPr="000F4A55" w:rsidRDefault="000217FA" w:rsidP="001D44AB">
      <w:pPr>
        <w:spacing w:line="360" w:lineRule="auto"/>
        <w:ind w:leftChars="675" w:left="1418"/>
        <w:rPr>
          <w:sz w:val="24"/>
        </w:rPr>
      </w:pPr>
      <w:r w:rsidRPr="000F4A55">
        <w:rPr>
          <w:rFonts w:hint="eastAsia"/>
          <w:sz w:val="24"/>
        </w:rPr>
        <w:t>账号：</w:t>
      </w:r>
    </w:p>
    <w:p w:rsidR="000217FA" w:rsidRPr="000F4A55" w:rsidRDefault="000217FA" w:rsidP="001D44AB">
      <w:pPr>
        <w:spacing w:line="360" w:lineRule="auto"/>
        <w:ind w:leftChars="675" w:left="1418"/>
        <w:rPr>
          <w:sz w:val="24"/>
        </w:rPr>
      </w:pPr>
      <w:r w:rsidRPr="000F4A55">
        <w:rPr>
          <w:rFonts w:hint="eastAsia"/>
          <w:sz w:val="24"/>
        </w:rPr>
        <w:t>开户行：</w:t>
      </w:r>
    </w:p>
    <w:p w:rsidR="000217FA" w:rsidRPr="000F4A55" w:rsidRDefault="000217FA" w:rsidP="001D44AB">
      <w:pPr>
        <w:spacing w:line="360" w:lineRule="auto"/>
        <w:rPr>
          <w:sz w:val="24"/>
        </w:rPr>
      </w:pPr>
    </w:p>
    <w:p w:rsidR="000217FA" w:rsidRPr="000F4A55" w:rsidRDefault="000217FA"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0217FA" w:rsidRPr="000F4A55" w:rsidRDefault="000217FA" w:rsidP="001D44AB">
      <w:pPr>
        <w:spacing w:line="360" w:lineRule="auto"/>
        <w:ind w:leftChars="2092" w:left="4393"/>
        <w:rPr>
          <w:sz w:val="24"/>
        </w:rPr>
      </w:pPr>
      <w:r w:rsidRPr="000F4A55">
        <w:rPr>
          <w:rFonts w:hint="eastAsia"/>
          <w:sz w:val="24"/>
        </w:rPr>
        <w:t>投标代表签名</w:t>
      </w:r>
    </w:p>
    <w:p w:rsidR="000217FA" w:rsidRPr="000F4A55" w:rsidRDefault="000217FA" w:rsidP="001D44AB">
      <w:pPr>
        <w:spacing w:line="360" w:lineRule="auto"/>
        <w:ind w:leftChars="2092" w:left="4393"/>
        <w:rPr>
          <w:sz w:val="24"/>
        </w:rPr>
      </w:pPr>
      <w:r w:rsidRPr="000F4A55">
        <w:rPr>
          <w:rFonts w:hint="eastAsia"/>
          <w:sz w:val="24"/>
        </w:rPr>
        <w:t>联系电话</w:t>
      </w:r>
    </w:p>
    <w:p w:rsidR="000217FA" w:rsidRPr="000F4A55" w:rsidRDefault="000217FA" w:rsidP="001D44AB">
      <w:pPr>
        <w:spacing w:line="360" w:lineRule="auto"/>
        <w:ind w:leftChars="2092" w:left="4393"/>
        <w:rPr>
          <w:sz w:val="24"/>
        </w:rPr>
      </w:pPr>
      <w:r w:rsidRPr="000F4A55">
        <w:rPr>
          <w:rFonts w:hint="eastAsia"/>
          <w:sz w:val="24"/>
        </w:rPr>
        <w:t>日期</w:t>
      </w:r>
    </w:p>
    <w:p w:rsidR="000217FA" w:rsidRDefault="000217FA"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0217FA" w:rsidRDefault="000217FA" w:rsidP="00654262">
      <w:pPr>
        <w:spacing w:line="360" w:lineRule="auto"/>
        <w:ind w:rightChars="229" w:right="481"/>
        <w:outlineLvl w:val="2"/>
        <w:rPr>
          <w:rFonts w:ascii="宋体" w:hAnsi="宋体"/>
          <w:sz w:val="24"/>
        </w:rPr>
      </w:pPr>
    </w:p>
    <w:p w:rsidR="000217FA" w:rsidRDefault="000217FA" w:rsidP="00654262">
      <w:pPr>
        <w:spacing w:line="360" w:lineRule="auto"/>
        <w:ind w:rightChars="229" w:right="481"/>
        <w:outlineLvl w:val="2"/>
        <w:rPr>
          <w:rFonts w:ascii="宋体" w:hAnsi="宋体"/>
          <w:sz w:val="24"/>
        </w:rPr>
      </w:pPr>
    </w:p>
    <w:p w:rsidR="000217FA" w:rsidRDefault="000217FA" w:rsidP="00654262">
      <w:pPr>
        <w:spacing w:line="360" w:lineRule="auto"/>
        <w:ind w:rightChars="229" w:right="481"/>
        <w:outlineLvl w:val="2"/>
        <w:rPr>
          <w:rFonts w:ascii="宋体" w:hAnsi="宋体"/>
          <w:sz w:val="24"/>
        </w:rPr>
      </w:pPr>
    </w:p>
    <w:p w:rsidR="000217FA" w:rsidRDefault="000217FA" w:rsidP="00654262">
      <w:pPr>
        <w:spacing w:line="360" w:lineRule="auto"/>
        <w:ind w:rightChars="229" w:right="481"/>
        <w:outlineLvl w:val="2"/>
        <w:rPr>
          <w:rFonts w:ascii="宋体" w:hAnsi="宋体"/>
          <w:sz w:val="24"/>
        </w:rPr>
      </w:pPr>
    </w:p>
    <w:p w:rsidR="000217FA" w:rsidRDefault="000217FA" w:rsidP="00654262">
      <w:pPr>
        <w:spacing w:line="360" w:lineRule="auto"/>
        <w:ind w:rightChars="229" w:right="481"/>
        <w:outlineLvl w:val="2"/>
        <w:rPr>
          <w:rFonts w:ascii="宋体" w:hAnsi="宋体"/>
          <w:sz w:val="24"/>
        </w:rPr>
      </w:pPr>
    </w:p>
    <w:p w:rsidR="000217FA" w:rsidRPr="00AB11A9" w:rsidRDefault="000217FA"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0217FA" w:rsidRPr="000320FA" w:rsidRDefault="000217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0217FA" w:rsidRPr="000320FA" w:rsidRDefault="000217FA"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0217FA" w:rsidRPr="000320FA" w:rsidTr="00434FE5">
        <w:trPr>
          <w:trHeight w:val="510"/>
        </w:trPr>
        <w:tc>
          <w:tcPr>
            <w:tcW w:w="520" w:type="pct"/>
            <w:vAlign w:val="center"/>
          </w:tcPr>
          <w:p w:rsidR="000217FA" w:rsidRPr="000320FA" w:rsidRDefault="000217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0217FA" w:rsidRPr="000320FA" w:rsidRDefault="000217F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217FA" w:rsidRPr="000320FA" w:rsidRDefault="000217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0217FA" w:rsidRPr="000320FA" w:rsidRDefault="000217F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217FA" w:rsidRPr="000320FA" w:rsidRDefault="000217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0217FA" w:rsidRPr="000320FA" w:rsidRDefault="000217FA" w:rsidP="000320FA">
            <w:pPr>
              <w:spacing w:line="360" w:lineRule="auto"/>
              <w:ind w:leftChars="-51" w:left="-107" w:rightChars="-51" w:right="-107"/>
              <w:rPr>
                <w:rFonts w:ascii="宋体" w:eastAsia="宋体" w:hAnsi="Courier New" w:cs="Times New Roman"/>
                <w:szCs w:val="21"/>
              </w:rPr>
            </w:pPr>
          </w:p>
        </w:tc>
      </w:tr>
      <w:tr w:rsidR="000217FA" w:rsidRPr="000320FA" w:rsidTr="00434FE5">
        <w:trPr>
          <w:trHeight w:val="510"/>
        </w:trPr>
        <w:tc>
          <w:tcPr>
            <w:tcW w:w="520" w:type="pct"/>
            <w:vAlign w:val="center"/>
          </w:tcPr>
          <w:p w:rsidR="000217FA" w:rsidRPr="000320FA" w:rsidRDefault="000217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0217FA" w:rsidRPr="000320FA" w:rsidRDefault="000217F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217FA" w:rsidRPr="000320FA" w:rsidRDefault="000217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0217FA" w:rsidRPr="000320FA" w:rsidRDefault="000217F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217FA" w:rsidRPr="000320FA" w:rsidRDefault="000217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0217FA" w:rsidRPr="000320FA" w:rsidRDefault="000217FA" w:rsidP="000320FA">
            <w:pPr>
              <w:spacing w:line="360" w:lineRule="auto"/>
              <w:ind w:leftChars="-51" w:left="-107" w:rightChars="-51" w:right="-107"/>
              <w:rPr>
                <w:rFonts w:ascii="宋体" w:eastAsia="宋体" w:hAnsi="Courier New" w:cs="Times New Roman"/>
                <w:szCs w:val="21"/>
              </w:rPr>
            </w:pPr>
          </w:p>
        </w:tc>
      </w:tr>
      <w:tr w:rsidR="000217FA" w:rsidRPr="000320FA" w:rsidTr="00434FE5">
        <w:trPr>
          <w:cantSplit/>
          <w:trHeight w:val="510"/>
        </w:trPr>
        <w:tc>
          <w:tcPr>
            <w:tcW w:w="520" w:type="pct"/>
            <w:vAlign w:val="center"/>
          </w:tcPr>
          <w:p w:rsidR="000217FA" w:rsidRPr="000320FA" w:rsidRDefault="000217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0217FA" w:rsidRPr="000320FA" w:rsidRDefault="000217F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217FA" w:rsidRPr="000320FA" w:rsidRDefault="000217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0217FA" w:rsidRPr="000320FA" w:rsidRDefault="000217F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217FA" w:rsidRPr="000320FA" w:rsidRDefault="000217FA"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0217FA" w:rsidRPr="000320FA" w:rsidRDefault="000217FA" w:rsidP="000320FA">
            <w:pPr>
              <w:spacing w:line="360" w:lineRule="auto"/>
              <w:ind w:leftChars="-51" w:left="-107" w:rightChars="-51" w:right="-107"/>
              <w:rPr>
                <w:rFonts w:ascii="宋体" w:eastAsia="宋体" w:hAnsi="Courier New" w:cs="Times New Roman"/>
                <w:szCs w:val="21"/>
              </w:rPr>
            </w:pPr>
          </w:p>
        </w:tc>
      </w:tr>
      <w:tr w:rsidR="000217FA" w:rsidRPr="000320FA" w:rsidTr="00434FE5">
        <w:trPr>
          <w:cantSplit/>
          <w:trHeight w:val="510"/>
        </w:trPr>
        <w:tc>
          <w:tcPr>
            <w:tcW w:w="1562" w:type="pct"/>
            <w:gridSpan w:val="3"/>
            <w:vAlign w:val="center"/>
          </w:tcPr>
          <w:p w:rsidR="000217FA" w:rsidRPr="000320FA" w:rsidRDefault="000217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0217FA" w:rsidRPr="000320FA" w:rsidRDefault="000217FA" w:rsidP="000320FA">
            <w:pPr>
              <w:spacing w:line="360" w:lineRule="auto"/>
              <w:ind w:leftChars="-51" w:left="-107" w:rightChars="-51" w:right="-107"/>
              <w:rPr>
                <w:rFonts w:ascii="宋体" w:eastAsia="宋体" w:hAnsi="Courier New" w:cs="Times New Roman"/>
                <w:szCs w:val="21"/>
              </w:rPr>
            </w:pPr>
          </w:p>
        </w:tc>
      </w:tr>
      <w:tr w:rsidR="000217FA" w:rsidRPr="000320FA" w:rsidTr="00434FE5">
        <w:trPr>
          <w:cantSplit/>
          <w:trHeight w:val="510"/>
        </w:trPr>
        <w:tc>
          <w:tcPr>
            <w:tcW w:w="5000" w:type="pct"/>
            <w:gridSpan w:val="9"/>
            <w:vAlign w:val="center"/>
          </w:tcPr>
          <w:p w:rsidR="000217FA" w:rsidRPr="000320FA" w:rsidRDefault="000217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0217FA" w:rsidRPr="000320FA" w:rsidTr="00434FE5">
        <w:trPr>
          <w:cantSplit/>
          <w:trHeight w:val="510"/>
        </w:trPr>
        <w:tc>
          <w:tcPr>
            <w:tcW w:w="833" w:type="pct"/>
            <w:gridSpan w:val="2"/>
            <w:vAlign w:val="center"/>
          </w:tcPr>
          <w:p w:rsidR="000217FA" w:rsidRPr="000320FA" w:rsidRDefault="000217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0217FA" w:rsidRPr="000320FA" w:rsidRDefault="000217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0217FA" w:rsidRPr="000320FA" w:rsidRDefault="000217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0217FA" w:rsidRPr="000320FA" w:rsidRDefault="000217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0217FA" w:rsidRPr="000320FA" w:rsidRDefault="000217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0217FA" w:rsidRPr="000320FA" w:rsidRDefault="000217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0217FA" w:rsidRPr="000320FA" w:rsidTr="00434FE5">
        <w:trPr>
          <w:trHeight w:val="585"/>
        </w:trPr>
        <w:tc>
          <w:tcPr>
            <w:tcW w:w="833" w:type="pct"/>
            <w:gridSpan w:val="2"/>
          </w:tcPr>
          <w:p w:rsidR="000217FA" w:rsidRPr="000320FA" w:rsidRDefault="000217FA" w:rsidP="000320FA">
            <w:pPr>
              <w:spacing w:line="360" w:lineRule="auto"/>
              <w:rPr>
                <w:rFonts w:ascii="宋体" w:eastAsia="宋体" w:hAnsi="Courier New" w:cs="Times New Roman"/>
                <w:szCs w:val="21"/>
              </w:rPr>
            </w:pPr>
          </w:p>
        </w:tc>
        <w:tc>
          <w:tcPr>
            <w:tcW w:w="834" w:type="pct"/>
            <w:gridSpan w:val="2"/>
          </w:tcPr>
          <w:p w:rsidR="000217FA" w:rsidRPr="000320FA" w:rsidRDefault="000217FA" w:rsidP="000320FA">
            <w:pPr>
              <w:spacing w:line="360" w:lineRule="auto"/>
              <w:rPr>
                <w:rFonts w:ascii="宋体" w:eastAsia="宋体" w:hAnsi="Courier New" w:cs="Times New Roman"/>
                <w:szCs w:val="21"/>
              </w:rPr>
            </w:pPr>
          </w:p>
        </w:tc>
        <w:tc>
          <w:tcPr>
            <w:tcW w:w="752" w:type="pct"/>
          </w:tcPr>
          <w:p w:rsidR="000217FA" w:rsidRPr="000320FA" w:rsidRDefault="000217FA" w:rsidP="000320FA">
            <w:pPr>
              <w:spacing w:line="360" w:lineRule="auto"/>
              <w:rPr>
                <w:rFonts w:ascii="宋体" w:eastAsia="宋体" w:hAnsi="Courier New" w:cs="Times New Roman"/>
                <w:szCs w:val="21"/>
              </w:rPr>
            </w:pPr>
          </w:p>
        </w:tc>
        <w:tc>
          <w:tcPr>
            <w:tcW w:w="1063" w:type="pct"/>
          </w:tcPr>
          <w:p w:rsidR="000217FA" w:rsidRPr="000320FA" w:rsidRDefault="000217FA" w:rsidP="000320FA">
            <w:pPr>
              <w:spacing w:line="360" w:lineRule="auto"/>
              <w:rPr>
                <w:rFonts w:ascii="宋体" w:eastAsia="宋体" w:hAnsi="Courier New" w:cs="Times New Roman"/>
                <w:szCs w:val="21"/>
              </w:rPr>
            </w:pPr>
          </w:p>
        </w:tc>
        <w:tc>
          <w:tcPr>
            <w:tcW w:w="789" w:type="pct"/>
            <w:gridSpan w:val="2"/>
          </w:tcPr>
          <w:p w:rsidR="000217FA" w:rsidRPr="000320FA" w:rsidRDefault="000217FA" w:rsidP="000320FA">
            <w:pPr>
              <w:spacing w:line="360" w:lineRule="auto"/>
              <w:rPr>
                <w:rFonts w:ascii="宋体" w:eastAsia="宋体" w:hAnsi="Courier New" w:cs="Times New Roman"/>
                <w:szCs w:val="21"/>
              </w:rPr>
            </w:pPr>
          </w:p>
        </w:tc>
        <w:tc>
          <w:tcPr>
            <w:tcW w:w="729" w:type="pct"/>
          </w:tcPr>
          <w:p w:rsidR="000217FA" w:rsidRPr="000320FA" w:rsidRDefault="000217FA" w:rsidP="000320FA">
            <w:pPr>
              <w:spacing w:line="360" w:lineRule="auto"/>
              <w:rPr>
                <w:rFonts w:ascii="宋体" w:eastAsia="宋体" w:hAnsi="Courier New" w:cs="Times New Roman"/>
                <w:szCs w:val="21"/>
              </w:rPr>
            </w:pPr>
          </w:p>
        </w:tc>
      </w:tr>
      <w:tr w:rsidR="000217FA" w:rsidRPr="000320FA" w:rsidTr="00434FE5">
        <w:trPr>
          <w:trHeight w:val="585"/>
        </w:trPr>
        <w:tc>
          <w:tcPr>
            <w:tcW w:w="833" w:type="pct"/>
            <w:gridSpan w:val="2"/>
          </w:tcPr>
          <w:p w:rsidR="000217FA" w:rsidRPr="000320FA" w:rsidRDefault="000217FA" w:rsidP="000320FA">
            <w:pPr>
              <w:spacing w:line="360" w:lineRule="auto"/>
              <w:rPr>
                <w:rFonts w:ascii="宋体" w:eastAsia="宋体" w:hAnsi="Courier New" w:cs="Times New Roman"/>
                <w:szCs w:val="21"/>
              </w:rPr>
            </w:pPr>
          </w:p>
        </w:tc>
        <w:tc>
          <w:tcPr>
            <w:tcW w:w="834" w:type="pct"/>
            <w:gridSpan w:val="2"/>
          </w:tcPr>
          <w:p w:rsidR="000217FA" w:rsidRPr="000320FA" w:rsidRDefault="000217FA" w:rsidP="000320FA">
            <w:pPr>
              <w:spacing w:line="360" w:lineRule="auto"/>
              <w:rPr>
                <w:rFonts w:ascii="宋体" w:eastAsia="宋体" w:hAnsi="Courier New" w:cs="Times New Roman"/>
                <w:szCs w:val="21"/>
              </w:rPr>
            </w:pPr>
          </w:p>
        </w:tc>
        <w:tc>
          <w:tcPr>
            <w:tcW w:w="752" w:type="pct"/>
          </w:tcPr>
          <w:p w:rsidR="000217FA" w:rsidRPr="000320FA" w:rsidRDefault="000217FA" w:rsidP="000320FA">
            <w:pPr>
              <w:spacing w:line="360" w:lineRule="auto"/>
              <w:rPr>
                <w:rFonts w:ascii="宋体" w:eastAsia="宋体" w:hAnsi="Courier New" w:cs="Times New Roman"/>
                <w:szCs w:val="21"/>
              </w:rPr>
            </w:pPr>
          </w:p>
        </w:tc>
        <w:tc>
          <w:tcPr>
            <w:tcW w:w="1063" w:type="pct"/>
          </w:tcPr>
          <w:p w:rsidR="000217FA" w:rsidRPr="000320FA" w:rsidRDefault="000217FA" w:rsidP="000320FA">
            <w:pPr>
              <w:spacing w:line="360" w:lineRule="auto"/>
              <w:rPr>
                <w:rFonts w:ascii="宋体" w:eastAsia="宋体" w:hAnsi="Courier New" w:cs="Times New Roman"/>
                <w:szCs w:val="21"/>
              </w:rPr>
            </w:pPr>
          </w:p>
        </w:tc>
        <w:tc>
          <w:tcPr>
            <w:tcW w:w="789" w:type="pct"/>
            <w:gridSpan w:val="2"/>
          </w:tcPr>
          <w:p w:rsidR="000217FA" w:rsidRPr="000320FA" w:rsidRDefault="000217FA" w:rsidP="000320FA">
            <w:pPr>
              <w:spacing w:line="360" w:lineRule="auto"/>
              <w:rPr>
                <w:rFonts w:ascii="宋体" w:eastAsia="宋体" w:hAnsi="Courier New" w:cs="Times New Roman"/>
                <w:szCs w:val="21"/>
              </w:rPr>
            </w:pPr>
          </w:p>
        </w:tc>
        <w:tc>
          <w:tcPr>
            <w:tcW w:w="729" w:type="pct"/>
          </w:tcPr>
          <w:p w:rsidR="000217FA" w:rsidRPr="000320FA" w:rsidRDefault="000217FA" w:rsidP="000320FA">
            <w:pPr>
              <w:spacing w:line="360" w:lineRule="auto"/>
              <w:rPr>
                <w:rFonts w:ascii="宋体" w:eastAsia="宋体" w:hAnsi="Courier New" w:cs="Times New Roman"/>
                <w:szCs w:val="21"/>
              </w:rPr>
            </w:pPr>
          </w:p>
        </w:tc>
      </w:tr>
    </w:tbl>
    <w:p w:rsidR="000217FA" w:rsidRPr="000320FA" w:rsidRDefault="000217FA"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0217FA" w:rsidRPr="000320FA" w:rsidRDefault="000217FA" w:rsidP="000320FA">
      <w:pPr>
        <w:spacing w:line="360" w:lineRule="auto"/>
        <w:ind w:right="-89" w:firstLineChars="2350" w:firstLine="4935"/>
        <w:jc w:val="left"/>
        <w:rPr>
          <w:rFonts w:ascii="宋体"/>
        </w:rPr>
      </w:pPr>
    </w:p>
    <w:p w:rsidR="000217FA" w:rsidRPr="000320FA" w:rsidRDefault="000217FA" w:rsidP="000320FA">
      <w:pPr>
        <w:spacing w:line="360" w:lineRule="auto"/>
        <w:ind w:right="-89" w:firstLineChars="2350" w:firstLine="4935"/>
        <w:jc w:val="left"/>
        <w:rPr>
          <w:rFonts w:ascii="宋体"/>
        </w:rPr>
      </w:pPr>
    </w:p>
    <w:p w:rsidR="000217FA" w:rsidRPr="000320FA" w:rsidRDefault="000217FA"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0217FA" w:rsidRPr="000320FA" w:rsidTr="00434FE5">
        <w:trPr>
          <w:trHeight w:val="2815"/>
        </w:trPr>
        <w:tc>
          <w:tcPr>
            <w:tcW w:w="2500" w:type="pct"/>
            <w:shd w:val="clear" w:color="auto" w:fill="auto"/>
            <w:vAlign w:val="center"/>
          </w:tcPr>
          <w:p w:rsidR="000217FA" w:rsidRPr="000320FA" w:rsidRDefault="000217FA"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0217FA" w:rsidRPr="000320FA" w:rsidRDefault="000217FA" w:rsidP="000320FA">
            <w:pPr>
              <w:spacing w:line="360" w:lineRule="auto"/>
              <w:ind w:right="-89"/>
              <w:jc w:val="center"/>
              <w:rPr>
                <w:rFonts w:ascii="宋体"/>
              </w:rPr>
            </w:pPr>
            <w:r w:rsidRPr="000320FA">
              <w:rPr>
                <w:rFonts w:ascii="宋体" w:hint="eastAsia"/>
              </w:rPr>
              <w:t>身份证反面</w:t>
            </w:r>
          </w:p>
        </w:tc>
      </w:tr>
    </w:tbl>
    <w:p w:rsidR="000217FA" w:rsidRPr="000320FA" w:rsidRDefault="000217FA" w:rsidP="000320FA">
      <w:pPr>
        <w:spacing w:line="360" w:lineRule="auto"/>
        <w:ind w:right="-89" w:firstLineChars="2350" w:firstLine="4935"/>
        <w:jc w:val="left"/>
        <w:rPr>
          <w:rFonts w:ascii="宋体"/>
        </w:rPr>
      </w:pPr>
    </w:p>
    <w:p w:rsidR="000217FA" w:rsidRPr="000320FA" w:rsidRDefault="000217FA" w:rsidP="000320FA">
      <w:pPr>
        <w:spacing w:line="360" w:lineRule="auto"/>
        <w:ind w:right="-89" w:firstLineChars="2350" w:firstLine="4935"/>
        <w:jc w:val="left"/>
        <w:rPr>
          <w:rFonts w:ascii="宋体"/>
        </w:rPr>
      </w:pPr>
      <w:r w:rsidRPr="000320FA">
        <w:rPr>
          <w:rFonts w:ascii="宋体" w:hint="eastAsia"/>
        </w:rPr>
        <w:t>投标人名称：（盖章）</w:t>
      </w:r>
    </w:p>
    <w:p w:rsidR="000217FA" w:rsidRPr="000320FA" w:rsidRDefault="000217FA" w:rsidP="000320FA">
      <w:pPr>
        <w:spacing w:line="360" w:lineRule="auto"/>
        <w:ind w:right="-89" w:firstLineChars="2350" w:firstLine="4935"/>
        <w:jc w:val="left"/>
        <w:rPr>
          <w:rFonts w:ascii="宋体"/>
        </w:rPr>
      </w:pPr>
    </w:p>
    <w:p w:rsidR="000217FA" w:rsidRPr="000320FA" w:rsidRDefault="000217FA"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0217FA" w:rsidRPr="000320FA" w:rsidRDefault="000217FA" w:rsidP="000320FA">
      <w:pPr>
        <w:spacing w:line="360" w:lineRule="auto"/>
        <w:ind w:right="-89" w:firstLineChars="2350" w:firstLine="4935"/>
        <w:jc w:val="left"/>
        <w:rPr>
          <w:rFonts w:ascii="宋体"/>
        </w:rPr>
      </w:pPr>
    </w:p>
    <w:p w:rsidR="000217FA" w:rsidRPr="000320FA" w:rsidRDefault="000217FA"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0217FA" w:rsidRPr="000320FA" w:rsidRDefault="000217FA" w:rsidP="000320FA">
      <w:pPr>
        <w:widowControl/>
        <w:jc w:val="left"/>
        <w:rPr>
          <w:rFonts w:ascii="仿宋_GB2312" w:eastAsia="仿宋_GB2312"/>
        </w:rPr>
      </w:pPr>
      <w:r w:rsidRPr="000320FA">
        <w:rPr>
          <w:rFonts w:ascii="仿宋_GB2312" w:eastAsia="仿宋_GB2312"/>
        </w:rPr>
        <w:br w:type="page"/>
      </w:r>
    </w:p>
    <w:p w:rsidR="000217FA" w:rsidRPr="000320FA" w:rsidRDefault="000217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0217FA" w:rsidRPr="000320FA" w:rsidRDefault="000217FA"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0217FA"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0217FA" w:rsidRPr="000320FA" w:rsidRDefault="000217FA" w:rsidP="000320FA">
            <w:pPr>
              <w:snapToGrid w:val="0"/>
              <w:jc w:val="center"/>
              <w:rPr>
                <w:b/>
                <w:color w:val="000000"/>
                <w:sz w:val="30"/>
              </w:rPr>
            </w:pPr>
          </w:p>
          <w:p w:rsidR="000217FA" w:rsidRPr="000320FA" w:rsidRDefault="000217FA"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0217FA" w:rsidRPr="000320FA" w:rsidRDefault="000217FA"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0217FA" w:rsidRPr="000320FA" w:rsidRDefault="000217FA" w:rsidP="000320FA">
            <w:pPr>
              <w:jc w:val="center"/>
              <w:rPr>
                <w:b/>
                <w:color w:val="000000"/>
                <w:sz w:val="32"/>
              </w:rPr>
            </w:pPr>
          </w:p>
          <w:p w:rsidR="000217FA" w:rsidRPr="000320FA" w:rsidRDefault="000217FA"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0217FA" w:rsidRPr="000320FA" w:rsidRDefault="000217FA" w:rsidP="000320FA">
            <w:pPr>
              <w:spacing w:line="360" w:lineRule="auto"/>
              <w:ind w:leftChars="84" w:left="176" w:firstLineChars="400" w:firstLine="960"/>
              <w:rPr>
                <w:color w:val="000000"/>
                <w:sz w:val="24"/>
              </w:rPr>
            </w:pPr>
          </w:p>
          <w:p w:rsidR="000217FA" w:rsidRPr="000320FA" w:rsidRDefault="000217FA"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0217FA" w:rsidRPr="000320FA" w:rsidRDefault="000217FA" w:rsidP="000320FA">
            <w:pPr>
              <w:spacing w:line="360" w:lineRule="auto"/>
              <w:ind w:leftChars="84" w:left="176" w:firstLineChars="400" w:firstLine="960"/>
              <w:rPr>
                <w:color w:val="000000"/>
                <w:sz w:val="24"/>
                <w:u w:val="single"/>
              </w:rPr>
            </w:pPr>
          </w:p>
          <w:p w:rsidR="000217FA" w:rsidRPr="000320FA" w:rsidRDefault="000217FA"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0217FA" w:rsidRPr="000320FA" w:rsidRDefault="000217FA" w:rsidP="000320FA">
            <w:pPr>
              <w:spacing w:line="360" w:lineRule="auto"/>
              <w:ind w:leftChars="84" w:left="176" w:firstLineChars="400" w:firstLine="960"/>
              <w:rPr>
                <w:color w:val="000000"/>
                <w:sz w:val="24"/>
              </w:rPr>
            </w:pPr>
          </w:p>
          <w:p w:rsidR="000217FA" w:rsidRPr="000320FA" w:rsidRDefault="000217FA"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0217FA" w:rsidRPr="000320FA" w:rsidRDefault="000217FA" w:rsidP="000320FA">
            <w:pPr>
              <w:spacing w:line="360" w:lineRule="auto"/>
              <w:ind w:leftChars="84" w:left="176" w:firstLineChars="400" w:firstLine="960"/>
              <w:rPr>
                <w:color w:val="000000"/>
                <w:sz w:val="24"/>
                <w:u w:val="single"/>
              </w:rPr>
            </w:pPr>
          </w:p>
          <w:p w:rsidR="000217FA" w:rsidRPr="000320FA" w:rsidRDefault="000217FA"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0217FA" w:rsidRPr="000320FA" w:rsidRDefault="000217FA" w:rsidP="000320FA">
            <w:pPr>
              <w:jc w:val="center"/>
              <w:rPr>
                <w:b/>
                <w:bCs/>
                <w:color w:val="000000"/>
              </w:rPr>
            </w:pPr>
          </w:p>
          <w:p w:rsidR="000217FA" w:rsidRPr="000320FA" w:rsidRDefault="000217FA"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0217FA" w:rsidRPr="000320FA" w:rsidRDefault="000217FA" w:rsidP="000320FA">
            <w:pPr>
              <w:jc w:val="center"/>
              <w:rPr>
                <w:color w:val="000000"/>
              </w:rPr>
            </w:pPr>
          </w:p>
        </w:tc>
      </w:tr>
    </w:tbl>
    <w:p w:rsidR="000217FA" w:rsidRPr="000320FA" w:rsidRDefault="000217FA" w:rsidP="000320FA">
      <w:pPr>
        <w:spacing w:line="360" w:lineRule="auto"/>
        <w:rPr>
          <w:color w:val="000000"/>
          <w:sz w:val="24"/>
        </w:rPr>
      </w:pPr>
    </w:p>
    <w:p w:rsidR="000217FA" w:rsidRPr="000320FA" w:rsidRDefault="000217FA" w:rsidP="000320FA">
      <w:pPr>
        <w:spacing w:line="360" w:lineRule="auto"/>
        <w:ind w:firstLineChars="200" w:firstLine="480"/>
        <w:rPr>
          <w:color w:val="000000"/>
          <w:sz w:val="24"/>
        </w:rPr>
      </w:pPr>
    </w:p>
    <w:p w:rsidR="000217FA" w:rsidRPr="000320FA" w:rsidRDefault="000217FA" w:rsidP="000320FA">
      <w:pPr>
        <w:spacing w:line="360" w:lineRule="auto"/>
        <w:ind w:firstLineChars="200" w:firstLine="480"/>
        <w:rPr>
          <w:color w:val="000000"/>
          <w:sz w:val="24"/>
          <w:lang w:val="en-GB"/>
        </w:rPr>
      </w:pPr>
    </w:p>
    <w:p w:rsidR="000217FA" w:rsidRPr="000320FA" w:rsidRDefault="000217FA"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0217FA" w:rsidRPr="000320FA" w:rsidRDefault="000217FA"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0217FA" w:rsidRPr="000320FA" w:rsidRDefault="000217F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0217FA" w:rsidRPr="000320FA" w:rsidRDefault="000217F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0217FA" w:rsidRPr="000320FA" w:rsidRDefault="000217FA" w:rsidP="000320FA">
      <w:pPr>
        <w:rPr>
          <w:lang w:val="en-GB"/>
        </w:rPr>
      </w:pPr>
    </w:p>
    <w:p w:rsidR="000217FA" w:rsidRPr="000320FA" w:rsidRDefault="000217FA" w:rsidP="000320FA">
      <w:pPr>
        <w:rPr>
          <w:lang w:val="en-GB"/>
        </w:rPr>
      </w:pPr>
    </w:p>
    <w:p w:rsidR="000217FA" w:rsidRPr="000320FA" w:rsidRDefault="000217FA" w:rsidP="000320FA">
      <w:pPr>
        <w:spacing w:beforeLines="50" w:before="156"/>
        <w:jc w:val="left"/>
        <w:rPr>
          <w:rFonts w:ascii="仿宋" w:eastAsia="仿宋"/>
          <w:color w:val="000000"/>
          <w:sz w:val="24"/>
        </w:rPr>
      </w:pPr>
    </w:p>
    <w:p w:rsidR="000217FA" w:rsidRPr="000320FA" w:rsidRDefault="000217FA" w:rsidP="000320FA">
      <w:pPr>
        <w:spacing w:beforeLines="50" w:before="156"/>
        <w:jc w:val="left"/>
        <w:rPr>
          <w:rFonts w:ascii="仿宋" w:eastAsia="仿宋"/>
          <w:color w:val="000000"/>
          <w:sz w:val="24"/>
        </w:rPr>
      </w:pPr>
    </w:p>
    <w:p w:rsidR="00DB4544" w:rsidRDefault="00B82961"/>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961" w:rsidRDefault="00B82961" w:rsidP="000217FA">
      <w:r>
        <w:separator/>
      </w:r>
    </w:p>
  </w:endnote>
  <w:endnote w:type="continuationSeparator" w:id="0">
    <w:p w:rsidR="00B82961" w:rsidRDefault="00B82961" w:rsidP="0002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7FA" w:rsidRDefault="000217F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2848FD" w:rsidP="000320FA">
    <w:pPr>
      <w:pStyle w:val="a4"/>
    </w:pPr>
    <w:r>
      <w:rPr>
        <w:rFonts w:hint="eastAsia"/>
      </w:rPr>
      <w:t xml:space="preserve">　　　　　　　　　　　　　　　　　　　　　　</w:t>
    </w:r>
    <w:r>
      <w:fldChar w:fldCharType="begin"/>
    </w:r>
    <w:r>
      <w:instrText xml:space="preserve"> PAGE  \* Arabic  \* MERGEFORMAT </w:instrText>
    </w:r>
    <w:r>
      <w:fldChar w:fldCharType="separate"/>
    </w:r>
    <w:r w:rsidR="0078013E">
      <w:rPr>
        <w:noProof/>
      </w:rPr>
      <w:t>2</w:t>
    </w:r>
    <w:r>
      <w:fldChar w:fldCharType="end"/>
    </w:r>
    <w:r>
      <w:t xml:space="preserve"> / </w:t>
    </w:r>
    <w:fldSimple w:instr=" NUMPAGES  \* Arabic  \* MERGEFORMAT ">
      <w:r w:rsidR="0078013E">
        <w:rPr>
          <w:noProof/>
        </w:rPr>
        <w:t>22</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7FA" w:rsidRDefault="000217F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961" w:rsidRDefault="00B82961" w:rsidP="000217FA">
      <w:r>
        <w:separator/>
      </w:r>
    </w:p>
  </w:footnote>
  <w:footnote w:type="continuationSeparator" w:id="0">
    <w:p w:rsidR="00B82961" w:rsidRDefault="00B82961" w:rsidP="00021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7FA" w:rsidRDefault="000217F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0217FA">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SZU2016283GC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7FA" w:rsidRDefault="000217F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7FA"/>
    <w:rsid w:val="000217FA"/>
    <w:rsid w:val="00041AF2"/>
    <w:rsid w:val="00127792"/>
    <w:rsid w:val="00150279"/>
    <w:rsid w:val="002848FD"/>
    <w:rsid w:val="006C2BCA"/>
    <w:rsid w:val="006F4E8F"/>
    <w:rsid w:val="0078013E"/>
    <w:rsid w:val="00B82961"/>
    <w:rsid w:val="00CA1AA0"/>
    <w:rsid w:val="00E8460E"/>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17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217FA"/>
    <w:rPr>
      <w:sz w:val="18"/>
      <w:szCs w:val="18"/>
    </w:rPr>
  </w:style>
  <w:style w:type="paragraph" w:styleId="a4">
    <w:name w:val="footer"/>
    <w:basedOn w:val="a"/>
    <w:link w:val="Char0"/>
    <w:uiPriority w:val="99"/>
    <w:unhideWhenUsed/>
    <w:rsid w:val="000217FA"/>
    <w:pPr>
      <w:tabs>
        <w:tab w:val="center" w:pos="4153"/>
        <w:tab w:val="right" w:pos="8306"/>
      </w:tabs>
      <w:snapToGrid w:val="0"/>
      <w:jc w:val="left"/>
    </w:pPr>
    <w:rPr>
      <w:sz w:val="18"/>
      <w:szCs w:val="18"/>
    </w:rPr>
  </w:style>
  <w:style w:type="character" w:customStyle="1" w:styleId="Char0">
    <w:name w:val="页脚 Char"/>
    <w:basedOn w:val="a0"/>
    <w:link w:val="a4"/>
    <w:uiPriority w:val="99"/>
    <w:rsid w:val="000217FA"/>
    <w:rPr>
      <w:sz w:val="18"/>
      <w:szCs w:val="18"/>
    </w:rPr>
  </w:style>
  <w:style w:type="character" w:styleId="a5">
    <w:name w:val="Hyperlink"/>
    <w:basedOn w:val="a0"/>
    <w:uiPriority w:val="99"/>
    <w:unhideWhenUsed/>
    <w:rsid w:val="000217F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17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217FA"/>
    <w:rPr>
      <w:sz w:val="18"/>
      <w:szCs w:val="18"/>
    </w:rPr>
  </w:style>
  <w:style w:type="paragraph" w:styleId="a4">
    <w:name w:val="footer"/>
    <w:basedOn w:val="a"/>
    <w:link w:val="Char0"/>
    <w:uiPriority w:val="99"/>
    <w:unhideWhenUsed/>
    <w:rsid w:val="000217FA"/>
    <w:pPr>
      <w:tabs>
        <w:tab w:val="center" w:pos="4153"/>
        <w:tab w:val="right" w:pos="8306"/>
      </w:tabs>
      <w:snapToGrid w:val="0"/>
      <w:jc w:val="left"/>
    </w:pPr>
    <w:rPr>
      <w:sz w:val="18"/>
      <w:szCs w:val="18"/>
    </w:rPr>
  </w:style>
  <w:style w:type="character" w:customStyle="1" w:styleId="Char0">
    <w:name w:val="页脚 Char"/>
    <w:basedOn w:val="a0"/>
    <w:link w:val="a4"/>
    <w:uiPriority w:val="99"/>
    <w:rsid w:val="000217FA"/>
    <w:rPr>
      <w:sz w:val="18"/>
      <w:szCs w:val="18"/>
    </w:rPr>
  </w:style>
  <w:style w:type="character" w:styleId="a5">
    <w:name w:val="Hyperlink"/>
    <w:basedOn w:val="a0"/>
    <w:uiPriority w:val="99"/>
    <w:unhideWhenUsed/>
    <w:rsid w:val="000217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37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1774</Words>
  <Characters>10117</Characters>
  <Application>Microsoft Office Word</Application>
  <DocSecurity>0</DocSecurity>
  <Lines>84</Lines>
  <Paragraphs>23</Paragraphs>
  <ScaleCrop>false</ScaleCrop>
  <Company>iTianKong.com</Company>
  <LinksUpToDate>false</LinksUpToDate>
  <CharactersWithSpaces>11868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6</cp:revision>
  <dcterms:created xsi:type="dcterms:W3CDTF">2016-09-30T08:44:00Z</dcterms:created>
  <dcterms:modified xsi:type="dcterms:W3CDTF">2016-09-30T09:14:00Z</dcterms:modified>
</cp:coreProperties>
</file>